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A5" w:rsidRDefault="00EA7568" w:rsidP="00201F4B">
      <w:pPr>
        <w:spacing w:after="0"/>
        <w:jc w:val="center"/>
        <w:rPr>
          <w:b/>
          <w:sz w:val="40"/>
          <w:szCs w:val="40"/>
          <w:lang w:eastAsia="x-none"/>
        </w:rPr>
      </w:pPr>
      <w:bookmarkStart w:id="0" w:name="_GoBack"/>
      <w:bookmarkEnd w:id="0"/>
      <w:r>
        <w:rPr>
          <w:b/>
          <w:sz w:val="40"/>
          <w:szCs w:val="40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AA3" w:rsidRDefault="00332AA3" w:rsidP="00201F4B">
      <w:pPr>
        <w:spacing w:after="0"/>
        <w:jc w:val="center"/>
        <w:rPr>
          <w:b/>
          <w:sz w:val="40"/>
          <w:szCs w:val="40"/>
          <w:lang w:eastAsia="x-none"/>
        </w:rPr>
      </w:pPr>
    </w:p>
    <w:p w:rsidR="00332AA3" w:rsidRDefault="00332AA3" w:rsidP="00201F4B">
      <w:pPr>
        <w:spacing w:after="0"/>
        <w:jc w:val="center"/>
        <w:rPr>
          <w:b/>
          <w:sz w:val="40"/>
          <w:szCs w:val="40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D6530B" w:rsidRDefault="00D6530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68417B" w:rsidRPr="006362BA" w:rsidRDefault="0068417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СВОДНЫЙ ГОДОВОЙ </w:t>
      </w:r>
      <w:r w:rsidR="00335B6E">
        <w:rPr>
          <w:rFonts w:ascii="Times New Roman" w:hAnsi="Times New Roman" w:cs="Times New Roman"/>
          <w:b/>
          <w:sz w:val="36"/>
          <w:szCs w:val="36"/>
          <w:lang w:eastAsia="x-none"/>
        </w:rPr>
        <w:t>ОТЧЕТ</w:t>
      </w:r>
    </w:p>
    <w:p w:rsidR="0068417B" w:rsidRPr="006362BA" w:rsidRDefault="0068417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о ходе реализации и оценке эффективности</w:t>
      </w:r>
    </w:p>
    <w:p w:rsidR="0068417B" w:rsidRPr="006362BA" w:rsidRDefault="0068417B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муниципальных программ</w:t>
      </w:r>
    </w:p>
    <w:p w:rsidR="0068417B" w:rsidRPr="006362BA" w:rsidRDefault="00E72993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Брянского </w:t>
      </w:r>
      <w:r w:rsidR="0068417B"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район</w:t>
      </w:r>
      <w:r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>а</w:t>
      </w:r>
    </w:p>
    <w:p w:rsidR="00BF1627" w:rsidRDefault="00F44C20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  <w:r>
        <w:rPr>
          <w:rFonts w:ascii="Times New Roman" w:hAnsi="Times New Roman" w:cs="Times New Roman"/>
          <w:b/>
          <w:sz w:val="36"/>
          <w:szCs w:val="36"/>
          <w:lang w:eastAsia="x-none"/>
        </w:rPr>
        <w:t>за 2019</w:t>
      </w:r>
      <w:r w:rsidR="0068417B" w:rsidRPr="006362BA">
        <w:rPr>
          <w:rFonts w:ascii="Times New Roman" w:hAnsi="Times New Roman" w:cs="Times New Roman"/>
          <w:b/>
          <w:sz w:val="36"/>
          <w:szCs w:val="36"/>
          <w:lang w:eastAsia="x-none"/>
        </w:rPr>
        <w:t xml:space="preserve"> год</w:t>
      </w:r>
    </w:p>
    <w:p w:rsidR="00A4281E" w:rsidRPr="006362BA" w:rsidRDefault="00A4281E" w:rsidP="00201F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x-none"/>
        </w:rPr>
      </w:pPr>
    </w:p>
    <w:p w:rsidR="00111107" w:rsidRPr="00111107" w:rsidRDefault="00111107" w:rsidP="00201F4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F1627" w:rsidRDefault="00BF1627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530B" w:rsidRDefault="00D6530B" w:rsidP="00201F4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47B4D" w:rsidRDefault="00547B4D" w:rsidP="00D65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81E" w:rsidRDefault="00A4281E" w:rsidP="0020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281E" w:rsidRDefault="00A4281E" w:rsidP="00201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E15" w:rsidRDefault="004B4E15" w:rsidP="00201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A6E" w:rsidRPr="00CD4A6E" w:rsidRDefault="00CD4A6E" w:rsidP="0020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A6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D4A6E">
        <w:rPr>
          <w:rFonts w:ascii="Times New Roman" w:hAnsi="Times New Roman" w:cs="Times New Roman"/>
          <w:sz w:val="28"/>
          <w:szCs w:val="28"/>
        </w:rPr>
        <w:t>Глинищево</w:t>
      </w:r>
      <w:proofErr w:type="spellEnd"/>
    </w:p>
    <w:p w:rsidR="004B4E15" w:rsidRDefault="00531A7E" w:rsidP="00201F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CD4A6E" w:rsidRPr="00CD4A6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8417B" w:rsidRPr="00A93F01" w:rsidRDefault="003E4F36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63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от 28 июня 2014 г. № 172-ФЗ «О стратегическом планировании в Российской Федерации» достижение стратегических целей и решение приоритетных задач государственной политики в сфере социально-экономического развития и национальной безопасности осуществляется на основе реализации муниципальных программ, перечень которых утвержден </w:t>
      </w:r>
      <w:r w:rsidR="00A26F00" w:rsidRPr="0002763E">
        <w:rPr>
          <w:rFonts w:ascii="Times New Roman" w:hAnsi="Times New Roman" w:cs="Times New Roman"/>
          <w:sz w:val="28"/>
          <w:szCs w:val="28"/>
        </w:rPr>
        <w:t>п</w:t>
      </w:r>
      <w:r w:rsidR="0068417B" w:rsidRPr="0002763E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</w:t>
      </w:r>
      <w:r w:rsidR="00A26F00" w:rsidRPr="0002763E">
        <w:rPr>
          <w:rFonts w:ascii="Times New Roman" w:hAnsi="Times New Roman" w:cs="Times New Roman"/>
          <w:bCs/>
          <w:sz w:val="28"/>
          <w:szCs w:val="28"/>
        </w:rPr>
        <w:t xml:space="preserve">Брянского </w:t>
      </w:r>
      <w:r w:rsidR="00A26F00" w:rsidRPr="00A93F01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68417B" w:rsidRPr="00A93F0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F44C20">
        <w:rPr>
          <w:rFonts w:ascii="Times New Roman" w:hAnsi="Times New Roman" w:cs="Times New Roman"/>
          <w:bCs/>
          <w:sz w:val="28"/>
          <w:szCs w:val="28"/>
        </w:rPr>
        <w:t xml:space="preserve"> 18.12.2019</w:t>
      </w:r>
      <w:r w:rsidR="00A93F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17B" w:rsidRPr="00A93F01">
        <w:rPr>
          <w:rFonts w:ascii="Times New Roman" w:hAnsi="Times New Roman" w:cs="Times New Roman"/>
          <w:bCs/>
          <w:sz w:val="28"/>
          <w:szCs w:val="28"/>
        </w:rPr>
        <w:t>года №</w:t>
      </w:r>
      <w:r w:rsidR="00F44C20">
        <w:rPr>
          <w:rFonts w:ascii="Times New Roman" w:hAnsi="Times New Roman" w:cs="Times New Roman"/>
          <w:bCs/>
          <w:sz w:val="28"/>
          <w:szCs w:val="28"/>
        </w:rPr>
        <w:t xml:space="preserve"> 1178</w:t>
      </w:r>
      <w:r w:rsidR="0068417B" w:rsidRPr="00A93F01">
        <w:rPr>
          <w:rFonts w:ascii="Times New Roman" w:hAnsi="Times New Roman" w:cs="Times New Roman"/>
          <w:bCs/>
          <w:sz w:val="28"/>
          <w:szCs w:val="28"/>
        </w:rPr>
        <w:t>.</w:t>
      </w:r>
    </w:p>
    <w:p w:rsidR="0068417B" w:rsidRPr="0002763E" w:rsidRDefault="0068417B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63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02763E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разработки,</w:t>
      </w:r>
      <w:r w:rsidR="00EA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63E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 оценки эффективности муниципальных программ Брянского района</w:t>
      </w:r>
      <w:r w:rsidRPr="0002763E">
        <w:rPr>
          <w:rFonts w:ascii="Times New Roman" w:hAnsi="Times New Roman" w:cs="Times New Roman"/>
          <w:bCs/>
          <w:sz w:val="28"/>
          <w:szCs w:val="28"/>
        </w:rPr>
        <w:t xml:space="preserve">, утверждённым постановлением </w:t>
      </w:r>
      <w:r w:rsidR="0002763E" w:rsidRPr="0002763E">
        <w:rPr>
          <w:rFonts w:ascii="Times New Roman" w:hAnsi="Times New Roman" w:cs="Times New Roman"/>
          <w:bCs/>
          <w:sz w:val="28"/>
          <w:szCs w:val="28"/>
        </w:rPr>
        <w:t>админ</w:t>
      </w:r>
      <w:r w:rsidR="00F44C20">
        <w:rPr>
          <w:rFonts w:ascii="Times New Roman" w:hAnsi="Times New Roman" w:cs="Times New Roman"/>
          <w:bCs/>
          <w:sz w:val="28"/>
          <w:szCs w:val="28"/>
        </w:rPr>
        <w:t>истрации Брянского района  от 19.04.2019 № 303</w:t>
      </w:r>
      <w:r w:rsidRPr="0002763E">
        <w:rPr>
          <w:rFonts w:ascii="Times New Roman" w:hAnsi="Times New Roman" w:cs="Times New Roman"/>
          <w:bCs/>
          <w:sz w:val="28"/>
          <w:szCs w:val="28"/>
        </w:rPr>
        <w:t xml:space="preserve"> (далее – Порядок) отраслевыми и функциональными органами администрации  </w:t>
      </w:r>
      <w:r w:rsidR="0002763E" w:rsidRPr="0002763E">
        <w:rPr>
          <w:rFonts w:ascii="Times New Roman" w:hAnsi="Times New Roman" w:cs="Times New Roman"/>
          <w:sz w:val="28"/>
          <w:szCs w:val="28"/>
        </w:rPr>
        <w:t>Брянского района</w:t>
      </w:r>
      <w:r w:rsidR="00DD0B32" w:rsidRPr="0002763E">
        <w:rPr>
          <w:rFonts w:ascii="Times New Roman" w:hAnsi="Times New Roman" w:cs="Times New Roman"/>
          <w:sz w:val="28"/>
          <w:szCs w:val="28"/>
        </w:rPr>
        <w:t xml:space="preserve"> </w:t>
      </w:r>
      <w:r w:rsidRPr="0002763E">
        <w:rPr>
          <w:rFonts w:ascii="Times New Roman" w:hAnsi="Times New Roman" w:cs="Times New Roman"/>
          <w:bCs/>
          <w:sz w:val="28"/>
          <w:szCs w:val="28"/>
        </w:rPr>
        <w:t>(</w:t>
      </w:r>
      <w:r w:rsidR="0002763E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исполнителями</w:t>
      </w:r>
      <w:r w:rsidRPr="0002763E">
        <w:rPr>
          <w:rFonts w:ascii="Times New Roman" w:hAnsi="Times New Roman" w:cs="Times New Roman"/>
          <w:bCs/>
          <w:sz w:val="28"/>
          <w:szCs w:val="28"/>
        </w:rPr>
        <w:t>) разработаны муниципальные программы</w:t>
      </w:r>
      <w:r w:rsidR="00B37156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82E" w:rsidRPr="009178A3" w:rsidRDefault="00DE582E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15F">
        <w:rPr>
          <w:rFonts w:ascii="Times New Roman" w:hAnsi="Times New Roman" w:cs="Times New Roman"/>
          <w:sz w:val="28"/>
          <w:szCs w:val="28"/>
        </w:rPr>
        <w:t>В соответствии с Решением «О бюджете Брянско</w:t>
      </w:r>
      <w:r w:rsidR="0092015F">
        <w:rPr>
          <w:rFonts w:ascii="Times New Roman" w:hAnsi="Times New Roman" w:cs="Times New Roman"/>
          <w:sz w:val="28"/>
          <w:szCs w:val="28"/>
        </w:rPr>
        <w:t>го муниципального района на 2020</w:t>
      </w:r>
      <w:r w:rsidRPr="0092015F">
        <w:rPr>
          <w:rFonts w:ascii="Times New Roman" w:hAnsi="Times New Roman" w:cs="Times New Roman"/>
          <w:sz w:val="28"/>
          <w:szCs w:val="28"/>
        </w:rPr>
        <w:t xml:space="preserve"> год</w:t>
      </w:r>
      <w:r w:rsidR="0092015F">
        <w:rPr>
          <w:rFonts w:ascii="Times New Roman" w:hAnsi="Times New Roman" w:cs="Times New Roman"/>
          <w:sz w:val="28"/>
          <w:szCs w:val="28"/>
        </w:rPr>
        <w:t xml:space="preserve"> и на плановый период 2021 и 2022</w:t>
      </w:r>
      <w:r w:rsidR="00780474" w:rsidRPr="0092015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2015F">
        <w:rPr>
          <w:rFonts w:ascii="Times New Roman" w:hAnsi="Times New Roman" w:cs="Times New Roman"/>
          <w:sz w:val="28"/>
          <w:szCs w:val="28"/>
        </w:rPr>
        <w:t xml:space="preserve">» (в редакции решения от </w:t>
      </w:r>
      <w:r w:rsidR="0092015F">
        <w:rPr>
          <w:rFonts w:ascii="Times New Roman" w:hAnsi="Times New Roman" w:cs="Times New Roman"/>
          <w:sz w:val="28"/>
          <w:szCs w:val="28"/>
          <w:u w:val="single"/>
        </w:rPr>
        <w:t>18.12.2019</w:t>
      </w:r>
      <w:r w:rsidRPr="0092015F">
        <w:rPr>
          <w:rFonts w:ascii="Times New Roman" w:hAnsi="Times New Roman" w:cs="Times New Roman"/>
          <w:sz w:val="28"/>
          <w:szCs w:val="28"/>
        </w:rPr>
        <w:t>)</w:t>
      </w:r>
      <w:r w:rsidRPr="009178A3">
        <w:rPr>
          <w:rFonts w:ascii="Times New Roman" w:hAnsi="Times New Roman" w:cs="Times New Roman"/>
          <w:sz w:val="28"/>
          <w:szCs w:val="28"/>
        </w:rPr>
        <w:t xml:space="preserve"> общий объ</w:t>
      </w:r>
      <w:r w:rsidR="004F6D06">
        <w:rPr>
          <w:rFonts w:ascii="Times New Roman" w:hAnsi="Times New Roman" w:cs="Times New Roman"/>
          <w:sz w:val="28"/>
          <w:szCs w:val="28"/>
        </w:rPr>
        <w:t>ём финансирования на 2019 год 9-т</w:t>
      </w:r>
      <w:r w:rsidR="000C4C97" w:rsidRPr="009178A3">
        <w:rPr>
          <w:rFonts w:ascii="Times New Roman" w:hAnsi="Times New Roman" w:cs="Times New Roman"/>
          <w:sz w:val="28"/>
          <w:szCs w:val="28"/>
        </w:rPr>
        <w:t>и</w:t>
      </w:r>
      <w:r w:rsidRPr="009178A3">
        <w:rPr>
          <w:rFonts w:ascii="Times New Roman" w:hAnsi="Times New Roman" w:cs="Times New Roman"/>
          <w:sz w:val="28"/>
          <w:szCs w:val="28"/>
        </w:rPr>
        <w:t xml:space="preserve"> муниципальных программ был предусмотрен в сумме </w:t>
      </w:r>
      <w:r w:rsidR="00B50360">
        <w:rPr>
          <w:rFonts w:ascii="Times New Roman" w:hAnsi="Times New Roman" w:cs="Times New Roman"/>
          <w:b/>
          <w:sz w:val="28"/>
          <w:szCs w:val="28"/>
        </w:rPr>
        <w:t>1 409 948,3</w:t>
      </w:r>
      <w:r w:rsidRPr="006F5A58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178A3">
        <w:rPr>
          <w:rFonts w:ascii="Times New Roman" w:hAnsi="Times New Roman" w:cs="Times New Roman"/>
          <w:sz w:val="28"/>
          <w:szCs w:val="28"/>
        </w:rPr>
        <w:t xml:space="preserve"> рублей, в том числе за счёт средств:</w:t>
      </w:r>
    </w:p>
    <w:p w:rsidR="00DE582E" w:rsidRPr="00555505" w:rsidRDefault="00DE582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3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555505">
        <w:rPr>
          <w:rFonts w:ascii="Times New Roman" w:hAnsi="Times New Roman" w:cs="Times New Roman"/>
          <w:b/>
          <w:sz w:val="28"/>
          <w:szCs w:val="28"/>
        </w:rPr>
        <w:t>135 447,1</w:t>
      </w:r>
      <w:r w:rsidR="00205B8D" w:rsidRPr="00555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505">
        <w:rPr>
          <w:rFonts w:ascii="Times New Roman" w:hAnsi="Times New Roman" w:cs="Times New Roman"/>
          <w:sz w:val="28"/>
          <w:szCs w:val="28"/>
        </w:rPr>
        <w:t>тыс. рублей (</w:t>
      </w:r>
      <w:r w:rsidR="002C2A43">
        <w:rPr>
          <w:rFonts w:ascii="Times New Roman" w:hAnsi="Times New Roman" w:cs="Times New Roman"/>
          <w:b/>
          <w:sz w:val="28"/>
          <w:szCs w:val="28"/>
        </w:rPr>
        <w:t>9,6</w:t>
      </w:r>
      <w:r w:rsidRPr="00555505">
        <w:rPr>
          <w:rFonts w:ascii="Times New Roman" w:hAnsi="Times New Roman" w:cs="Times New Roman"/>
          <w:sz w:val="28"/>
          <w:szCs w:val="28"/>
        </w:rPr>
        <w:t xml:space="preserve"> </w:t>
      </w:r>
      <w:r w:rsidRPr="00555505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555505">
        <w:rPr>
          <w:rFonts w:ascii="Times New Roman" w:hAnsi="Times New Roman" w:cs="Times New Roman"/>
          <w:sz w:val="28"/>
          <w:szCs w:val="28"/>
        </w:rPr>
        <w:t>от общего объёма);</w:t>
      </w:r>
    </w:p>
    <w:p w:rsidR="00DE582E" w:rsidRPr="00555505" w:rsidRDefault="00DE582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05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="00B50360">
        <w:rPr>
          <w:rFonts w:ascii="Times New Roman" w:hAnsi="Times New Roman" w:cs="Times New Roman"/>
          <w:b/>
          <w:sz w:val="28"/>
          <w:szCs w:val="28"/>
        </w:rPr>
        <w:t>805 024</w:t>
      </w:r>
      <w:r w:rsidR="00555505">
        <w:rPr>
          <w:rFonts w:ascii="Times New Roman" w:hAnsi="Times New Roman" w:cs="Times New Roman"/>
          <w:b/>
          <w:sz w:val="28"/>
          <w:szCs w:val="28"/>
        </w:rPr>
        <w:t>,7</w:t>
      </w:r>
      <w:r w:rsidRPr="00555505">
        <w:rPr>
          <w:rFonts w:ascii="Times New Roman" w:hAnsi="Times New Roman" w:cs="Times New Roman"/>
          <w:b/>
          <w:sz w:val="28"/>
          <w:szCs w:val="28"/>
        </w:rPr>
        <w:t> </w:t>
      </w:r>
      <w:r w:rsidRPr="00555505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2C2A43">
        <w:rPr>
          <w:rFonts w:ascii="Times New Roman" w:hAnsi="Times New Roman" w:cs="Times New Roman"/>
          <w:b/>
          <w:sz w:val="28"/>
          <w:szCs w:val="28"/>
        </w:rPr>
        <w:t>57,1</w:t>
      </w:r>
      <w:r w:rsidRPr="00555505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Pr="00555505">
        <w:rPr>
          <w:rFonts w:ascii="Times New Roman" w:hAnsi="Times New Roman" w:cs="Times New Roman"/>
          <w:sz w:val="28"/>
          <w:szCs w:val="28"/>
        </w:rPr>
        <w:t>от общего объёма);</w:t>
      </w:r>
    </w:p>
    <w:p w:rsidR="00C742AE" w:rsidRPr="00555505" w:rsidRDefault="00DE582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05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780474" w:rsidRPr="00555505">
        <w:rPr>
          <w:rFonts w:ascii="Times New Roman" w:hAnsi="Times New Roman" w:cs="Times New Roman"/>
          <w:sz w:val="28"/>
          <w:szCs w:val="28"/>
        </w:rPr>
        <w:t xml:space="preserve">  </w:t>
      </w:r>
      <w:r w:rsidRPr="00555505">
        <w:rPr>
          <w:rFonts w:ascii="Times New Roman" w:hAnsi="Times New Roman" w:cs="Times New Roman"/>
          <w:sz w:val="28"/>
          <w:szCs w:val="28"/>
        </w:rPr>
        <w:t xml:space="preserve">– </w:t>
      </w:r>
      <w:r w:rsidR="00555505">
        <w:rPr>
          <w:rFonts w:ascii="Times New Roman" w:hAnsi="Times New Roman" w:cs="Times New Roman"/>
          <w:b/>
          <w:sz w:val="28"/>
          <w:szCs w:val="28"/>
        </w:rPr>
        <w:t xml:space="preserve">446 392,3 </w:t>
      </w:r>
      <w:r w:rsidRPr="00555505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50360">
        <w:rPr>
          <w:rFonts w:ascii="Times New Roman" w:hAnsi="Times New Roman" w:cs="Times New Roman"/>
          <w:b/>
          <w:sz w:val="28"/>
          <w:szCs w:val="28"/>
        </w:rPr>
        <w:t>31,7</w:t>
      </w:r>
      <w:r w:rsidRPr="00555505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C742AE" w:rsidRPr="00555505">
        <w:rPr>
          <w:rFonts w:ascii="Times New Roman" w:hAnsi="Times New Roman" w:cs="Times New Roman"/>
          <w:sz w:val="28"/>
          <w:szCs w:val="28"/>
        </w:rPr>
        <w:t>от общего объёма);</w:t>
      </w:r>
    </w:p>
    <w:p w:rsidR="009B7961" w:rsidRDefault="00C742AE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505">
        <w:rPr>
          <w:rFonts w:ascii="Times New Roman" w:hAnsi="Times New Roman" w:cs="Times New Roman"/>
          <w:sz w:val="28"/>
          <w:szCs w:val="28"/>
        </w:rPr>
        <w:t xml:space="preserve">средства бюджетов поселений </w:t>
      </w:r>
      <w:r w:rsidR="00BA4C02" w:rsidRPr="00555505">
        <w:rPr>
          <w:rFonts w:ascii="Times New Roman" w:hAnsi="Times New Roman" w:cs="Times New Roman"/>
          <w:sz w:val="28"/>
          <w:szCs w:val="28"/>
        </w:rPr>
        <w:t>–</w:t>
      </w:r>
      <w:r w:rsidRPr="00555505">
        <w:rPr>
          <w:rFonts w:ascii="Times New Roman" w:hAnsi="Times New Roman" w:cs="Times New Roman"/>
          <w:sz w:val="28"/>
          <w:szCs w:val="28"/>
        </w:rPr>
        <w:t xml:space="preserve"> </w:t>
      </w:r>
      <w:r w:rsidR="00B50360">
        <w:rPr>
          <w:rFonts w:ascii="Times New Roman" w:hAnsi="Times New Roman" w:cs="Times New Roman"/>
          <w:b/>
          <w:sz w:val="28"/>
          <w:szCs w:val="28"/>
        </w:rPr>
        <w:t>23 084,1</w:t>
      </w:r>
      <w:r w:rsidR="00BA4C02" w:rsidRPr="00555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C02" w:rsidRPr="00555505">
        <w:rPr>
          <w:rFonts w:ascii="Times New Roman" w:hAnsi="Times New Roman" w:cs="Times New Roman"/>
          <w:sz w:val="28"/>
          <w:szCs w:val="28"/>
        </w:rPr>
        <w:t>тыс. рублей (</w:t>
      </w:r>
      <w:r w:rsidR="00B50360">
        <w:rPr>
          <w:rFonts w:ascii="Times New Roman" w:hAnsi="Times New Roman" w:cs="Times New Roman"/>
          <w:b/>
          <w:sz w:val="28"/>
          <w:szCs w:val="28"/>
        </w:rPr>
        <w:t>1,6</w:t>
      </w:r>
      <w:r w:rsidR="00BA4C02" w:rsidRPr="00555505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BA4C02" w:rsidRPr="00555505">
        <w:rPr>
          <w:rFonts w:ascii="Times New Roman" w:hAnsi="Times New Roman" w:cs="Times New Roman"/>
          <w:sz w:val="28"/>
          <w:szCs w:val="28"/>
        </w:rPr>
        <w:t>от общего объема).</w:t>
      </w:r>
    </w:p>
    <w:p w:rsidR="009B7961" w:rsidRPr="009B7961" w:rsidRDefault="003F0E16" w:rsidP="009B7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поступивших уведомлений о предоставлении субсидий, субвенций,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иного межбюджетного трансферта, имеющего целевое назначение на 2019 год и плановый период 2020 год и 2021 год на 31.12.2019 увеличены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 по муниципальным программам. Бюджет Брянского муниципального района составил по 9-ти муниципальным</w:t>
      </w:r>
      <w:r w:rsidR="009B7961" w:rsidRPr="009B796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9B7961" w:rsidRPr="009B7961">
        <w:rPr>
          <w:rFonts w:ascii="Times New Roman" w:hAnsi="Times New Roman" w:cs="Times New Roman"/>
          <w:sz w:val="28"/>
          <w:szCs w:val="28"/>
        </w:rPr>
        <w:t xml:space="preserve"> </w:t>
      </w:r>
      <w:r w:rsidR="009B7961" w:rsidRPr="003F0E16">
        <w:rPr>
          <w:rFonts w:ascii="Times New Roman" w:hAnsi="Times New Roman" w:cs="Times New Roman"/>
          <w:b/>
          <w:sz w:val="28"/>
          <w:szCs w:val="28"/>
        </w:rPr>
        <w:t>1 410 977,6</w:t>
      </w:r>
      <w:r w:rsidR="009B7961" w:rsidRPr="009B7961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счёт средств:</w:t>
      </w:r>
    </w:p>
    <w:p w:rsidR="009B7961" w:rsidRPr="009B7961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61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Pr="003F0E16">
        <w:rPr>
          <w:rFonts w:ascii="Times New Roman" w:hAnsi="Times New Roman" w:cs="Times New Roman"/>
          <w:b/>
          <w:sz w:val="28"/>
          <w:szCs w:val="28"/>
        </w:rPr>
        <w:t>135 447,1</w:t>
      </w:r>
      <w:r w:rsidRPr="009B796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Pr="003F0E16">
        <w:rPr>
          <w:rFonts w:ascii="Times New Roman" w:hAnsi="Times New Roman" w:cs="Times New Roman"/>
          <w:b/>
          <w:sz w:val="28"/>
          <w:szCs w:val="28"/>
        </w:rPr>
        <w:t>9,6 %</w:t>
      </w:r>
      <w:r w:rsidRPr="009B7961">
        <w:rPr>
          <w:rFonts w:ascii="Times New Roman" w:hAnsi="Times New Roman" w:cs="Times New Roman"/>
          <w:sz w:val="28"/>
          <w:szCs w:val="28"/>
        </w:rPr>
        <w:t xml:space="preserve"> от общего объёма);</w:t>
      </w:r>
    </w:p>
    <w:p w:rsidR="009B7961" w:rsidRPr="009B7961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61">
        <w:rPr>
          <w:rFonts w:ascii="Times New Roman" w:hAnsi="Times New Roman" w:cs="Times New Roman"/>
          <w:sz w:val="28"/>
          <w:szCs w:val="28"/>
        </w:rPr>
        <w:t xml:space="preserve">областного бюджета – </w:t>
      </w:r>
      <w:r w:rsidRPr="003F0E16">
        <w:rPr>
          <w:rFonts w:ascii="Times New Roman" w:hAnsi="Times New Roman" w:cs="Times New Roman"/>
          <w:b/>
          <w:sz w:val="28"/>
          <w:szCs w:val="28"/>
        </w:rPr>
        <w:t>805 617,7</w:t>
      </w:r>
      <w:r w:rsidRPr="009B7961">
        <w:rPr>
          <w:rFonts w:ascii="Times New Roman" w:hAnsi="Times New Roman" w:cs="Times New Roman"/>
          <w:sz w:val="28"/>
          <w:szCs w:val="28"/>
        </w:rPr>
        <w:t xml:space="preserve">  тыс. рублей (</w:t>
      </w:r>
      <w:r w:rsidRPr="003F0E16">
        <w:rPr>
          <w:rFonts w:ascii="Times New Roman" w:hAnsi="Times New Roman" w:cs="Times New Roman"/>
          <w:b/>
          <w:sz w:val="28"/>
          <w:szCs w:val="28"/>
        </w:rPr>
        <w:t>57,1 %</w:t>
      </w:r>
      <w:r w:rsidRPr="009B7961">
        <w:rPr>
          <w:rFonts w:ascii="Times New Roman" w:hAnsi="Times New Roman" w:cs="Times New Roman"/>
          <w:sz w:val="28"/>
          <w:szCs w:val="28"/>
        </w:rPr>
        <w:t xml:space="preserve"> от общего объёма);</w:t>
      </w:r>
    </w:p>
    <w:p w:rsidR="009B7961" w:rsidRPr="009B7961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61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 – </w:t>
      </w:r>
      <w:r w:rsidRPr="003F0E16">
        <w:rPr>
          <w:rFonts w:ascii="Times New Roman" w:hAnsi="Times New Roman" w:cs="Times New Roman"/>
          <w:b/>
          <w:sz w:val="28"/>
          <w:szCs w:val="28"/>
        </w:rPr>
        <w:t>446 392,3</w:t>
      </w:r>
      <w:r w:rsidRPr="009B7961">
        <w:rPr>
          <w:rFonts w:ascii="Times New Roman" w:hAnsi="Times New Roman" w:cs="Times New Roman"/>
          <w:sz w:val="28"/>
          <w:szCs w:val="28"/>
        </w:rPr>
        <w:t xml:space="preserve">  тыс. рублей (</w:t>
      </w:r>
      <w:r w:rsidRPr="003F0E16">
        <w:rPr>
          <w:rFonts w:ascii="Times New Roman" w:hAnsi="Times New Roman" w:cs="Times New Roman"/>
          <w:b/>
          <w:sz w:val="28"/>
          <w:szCs w:val="28"/>
        </w:rPr>
        <w:t>31,6%</w:t>
      </w:r>
      <w:r w:rsidRPr="009B7961">
        <w:rPr>
          <w:rFonts w:ascii="Times New Roman" w:hAnsi="Times New Roman" w:cs="Times New Roman"/>
          <w:sz w:val="28"/>
          <w:szCs w:val="28"/>
        </w:rPr>
        <w:t xml:space="preserve"> от общего объёма);</w:t>
      </w:r>
    </w:p>
    <w:p w:rsidR="00265F1D" w:rsidRPr="00555505" w:rsidRDefault="009B7961" w:rsidP="00AB7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61">
        <w:rPr>
          <w:rFonts w:ascii="Times New Roman" w:hAnsi="Times New Roman" w:cs="Times New Roman"/>
          <w:sz w:val="28"/>
          <w:szCs w:val="28"/>
        </w:rPr>
        <w:t xml:space="preserve">средства бюджетов поселений – </w:t>
      </w:r>
      <w:r w:rsidRPr="003F0E16">
        <w:rPr>
          <w:rFonts w:ascii="Times New Roman" w:hAnsi="Times New Roman" w:cs="Times New Roman"/>
          <w:b/>
          <w:sz w:val="28"/>
          <w:szCs w:val="28"/>
        </w:rPr>
        <w:t xml:space="preserve">23 520,5 </w:t>
      </w:r>
      <w:r w:rsidRPr="009B7961">
        <w:rPr>
          <w:rFonts w:ascii="Times New Roman" w:hAnsi="Times New Roman" w:cs="Times New Roman"/>
          <w:sz w:val="28"/>
          <w:szCs w:val="28"/>
        </w:rPr>
        <w:t>тыс. рублей (</w:t>
      </w:r>
      <w:r w:rsidRPr="003F0E16">
        <w:rPr>
          <w:rFonts w:ascii="Times New Roman" w:hAnsi="Times New Roman" w:cs="Times New Roman"/>
          <w:b/>
          <w:sz w:val="28"/>
          <w:szCs w:val="28"/>
        </w:rPr>
        <w:t>1,7%</w:t>
      </w:r>
      <w:r w:rsidRPr="009B7961">
        <w:rPr>
          <w:rFonts w:ascii="Times New Roman" w:hAnsi="Times New Roman" w:cs="Times New Roman"/>
          <w:sz w:val="28"/>
          <w:szCs w:val="28"/>
        </w:rPr>
        <w:t xml:space="preserve"> от общего объема).      </w:t>
      </w:r>
      <w:r w:rsidR="003A03D6" w:rsidRPr="0055550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6964" w:rsidRPr="002E0804" w:rsidRDefault="00870A4F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505">
        <w:rPr>
          <w:rFonts w:ascii="Times New Roman" w:hAnsi="Times New Roman" w:cs="Times New Roman"/>
          <w:sz w:val="28"/>
          <w:szCs w:val="28"/>
        </w:rPr>
        <w:t>Сводный годовой отчет</w:t>
      </w:r>
      <w:r w:rsidR="00F374D6" w:rsidRPr="00555505">
        <w:rPr>
          <w:rFonts w:ascii="Times New Roman" w:hAnsi="Times New Roman" w:cs="Times New Roman"/>
          <w:sz w:val="28"/>
          <w:szCs w:val="28"/>
        </w:rPr>
        <w:t xml:space="preserve"> о ходе реализации и оценке эффективности</w:t>
      </w:r>
      <w:r w:rsidR="00F374D6" w:rsidRPr="002E0804">
        <w:rPr>
          <w:rFonts w:ascii="Times New Roman" w:hAnsi="Times New Roman" w:cs="Times New Roman"/>
          <w:sz w:val="28"/>
          <w:szCs w:val="28"/>
        </w:rPr>
        <w:t xml:space="preserve"> </w:t>
      </w:r>
      <w:r w:rsidR="002E0804" w:rsidRPr="002E0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 Брянского района</w:t>
      </w:r>
      <w:r w:rsidR="002E0804" w:rsidRPr="002E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на основе отчетов</w:t>
      </w:r>
      <w:r w:rsidR="00F374D6" w:rsidRPr="002E0804">
        <w:rPr>
          <w:rFonts w:ascii="Times New Roman" w:hAnsi="Times New Roman" w:cs="Times New Roman"/>
          <w:sz w:val="28"/>
          <w:szCs w:val="28"/>
        </w:rPr>
        <w:t xml:space="preserve">, предоставленных </w:t>
      </w:r>
      <w:r w:rsidR="002E0804" w:rsidRPr="002E0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исполнителями </w:t>
      </w:r>
      <w:r w:rsidR="00F374D6" w:rsidRPr="002E0804">
        <w:rPr>
          <w:rFonts w:ascii="Times New Roman" w:hAnsi="Times New Roman" w:cs="Times New Roman"/>
          <w:sz w:val="28"/>
          <w:szCs w:val="28"/>
        </w:rPr>
        <w:t xml:space="preserve"> муниципальных программ в соответствии с Порядком.</w:t>
      </w:r>
    </w:p>
    <w:p w:rsidR="00304ADE" w:rsidRDefault="004F39D8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</w:t>
      </w:r>
      <w:r w:rsidR="00E11E45">
        <w:rPr>
          <w:rFonts w:ascii="Times New Roman" w:hAnsi="Times New Roman" w:cs="Times New Roman"/>
          <w:sz w:val="28"/>
          <w:szCs w:val="28"/>
        </w:rPr>
        <w:t xml:space="preserve">оценки эффективности муниципальных программ </w:t>
      </w:r>
      <w:r w:rsidR="00303A31">
        <w:rPr>
          <w:rFonts w:ascii="Times New Roman" w:hAnsi="Times New Roman" w:cs="Times New Roman"/>
          <w:sz w:val="28"/>
          <w:szCs w:val="28"/>
        </w:rPr>
        <w:t>2019</w:t>
      </w:r>
      <w:r w:rsidR="00265F1D" w:rsidRPr="00265F1D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08CF">
        <w:rPr>
          <w:rFonts w:ascii="Times New Roman" w:hAnsi="Times New Roman" w:cs="Times New Roman"/>
          <w:sz w:val="28"/>
          <w:szCs w:val="28"/>
        </w:rPr>
        <w:t>:</w:t>
      </w:r>
    </w:p>
    <w:p w:rsidR="00BD68AC" w:rsidRPr="004A0076" w:rsidRDefault="00265F1D" w:rsidP="00201F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F1D">
        <w:rPr>
          <w:rFonts w:ascii="Times New Roman" w:hAnsi="Times New Roman" w:cs="Times New Roman"/>
          <w:sz w:val="28"/>
          <w:szCs w:val="28"/>
        </w:rPr>
        <w:tab/>
      </w:r>
      <w:r w:rsidR="004808CF">
        <w:rPr>
          <w:rFonts w:ascii="Times New Roman" w:hAnsi="Times New Roman" w:cs="Times New Roman"/>
          <w:b/>
          <w:sz w:val="28"/>
          <w:szCs w:val="28"/>
        </w:rPr>
        <w:t xml:space="preserve">Эффективность выше </w:t>
      </w:r>
      <w:proofErr w:type="gramStart"/>
      <w:r w:rsidR="004808CF">
        <w:rPr>
          <w:rFonts w:ascii="Times New Roman" w:hAnsi="Times New Roman" w:cs="Times New Roman"/>
          <w:b/>
          <w:sz w:val="28"/>
          <w:szCs w:val="28"/>
        </w:rPr>
        <w:t>плановой</w:t>
      </w:r>
      <w:proofErr w:type="gramEnd"/>
      <w:r w:rsidR="004808CF">
        <w:rPr>
          <w:rFonts w:ascii="Times New Roman" w:hAnsi="Times New Roman" w:cs="Times New Roman"/>
          <w:b/>
          <w:sz w:val="28"/>
          <w:szCs w:val="28"/>
        </w:rPr>
        <w:t>:</w:t>
      </w:r>
      <w:r w:rsidRPr="004A0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FBB" w:rsidRPr="00A52B4C" w:rsidRDefault="00A52B4C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08CF" w:rsidRPr="00A52B4C">
        <w:rPr>
          <w:rFonts w:ascii="Times New Roman" w:hAnsi="Times New Roman" w:cs="Times New Roman"/>
          <w:sz w:val="28"/>
          <w:szCs w:val="28"/>
        </w:rPr>
        <w:t>«Формирование современной модели образования в Брянском районе» на 2014-2020 годы</w:t>
      </w:r>
    </w:p>
    <w:p w:rsidR="003A5FBB" w:rsidRPr="00A52B4C" w:rsidRDefault="00A52B4C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85FEB">
        <w:rPr>
          <w:rFonts w:ascii="Times New Roman" w:hAnsi="Times New Roman" w:cs="Times New Roman"/>
          <w:sz w:val="28"/>
          <w:szCs w:val="28"/>
        </w:rPr>
        <w:t>.</w:t>
      </w:r>
      <w:r w:rsidR="002676EE" w:rsidRPr="00A52B4C">
        <w:rPr>
          <w:rFonts w:ascii="Times New Roman" w:hAnsi="Times New Roman" w:cs="Times New Roman"/>
          <w:sz w:val="28"/>
          <w:szCs w:val="28"/>
        </w:rPr>
        <w:t>«Развитие культуры, молодежной политики и спорта в Брянском муниципальном районе» на 2014-2020 годы</w:t>
      </w:r>
    </w:p>
    <w:p w:rsidR="003A5FBB" w:rsidRPr="00A52B4C" w:rsidRDefault="00332B6C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B4C">
        <w:rPr>
          <w:rFonts w:ascii="Times New Roman" w:hAnsi="Times New Roman" w:cs="Times New Roman"/>
          <w:sz w:val="28"/>
          <w:szCs w:val="28"/>
        </w:rPr>
        <w:t>.</w:t>
      </w:r>
      <w:r w:rsidR="004C5A5A" w:rsidRPr="00A52B4C">
        <w:rPr>
          <w:rFonts w:ascii="Times New Roman" w:hAnsi="Times New Roman" w:cs="Times New Roman"/>
          <w:sz w:val="28"/>
          <w:szCs w:val="28"/>
        </w:rPr>
        <w:t>«Обеспечение реализации полномочий исполнительно-распорядительного органа местного самоуправления Брянского муниципального района» на 2014-2020 годы</w:t>
      </w:r>
    </w:p>
    <w:p w:rsidR="003A5FBB" w:rsidRDefault="00332B6C" w:rsidP="00A5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2B4C">
        <w:rPr>
          <w:rFonts w:ascii="Times New Roman" w:hAnsi="Times New Roman" w:cs="Times New Roman"/>
          <w:sz w:val="28"/>
          <w:szCs w:val="28"/>
        </w:rPr>
        <w:t>.</w:t>
      </w:r>
      <w:r w:rsidR="004C5A5A" w:rsidRPr="00A52B4C">
        <w:rPr>
          <w:rFonts w:ascii="Times New Roman" w:hAnsi="Times New Roman" w:cs="Times New Roman"/>
          <w:sz w:val="28"/>
          <w:szCs w:val="28"/>
        </w:rPr>
        <w:t>«Управление муниципальной собс</w:t>
      </w:r>
      <w:r w:rsidR="00A06EDD">
        <w:rPr>
          <w:rFonts w:ascii="Times New Roman" w:hAnsi="Times New Roman" w:cs="Times New Roman"/>
          <w:sz w:val="28"/>
          <w:szCs w:val="28"/>
        </w:rPr>
        <w:t>твенностью Брянского района» (2017-2021</w:t>
      </w:r>
      <w:r w:rsidR="004C5A5A" w:rsidRPr="00A52B4C">
        <w:rPr>
          <w:rFonts w:ascii="Times New Roman" w:hAnsi="Times New Roman" w:cs="Times New Roman"/>
          <w:sz w:val="28"/>
          <w:szCs w:val="28"/>
        </w:rPr>
        <w:t xml:space="preserve"> годы</w:t>
      </w:r>
      <w:r w:rsidR="00A06EDD">
        <w:rPr>
          <w:rFonts w:ascii="Times New Roman" w:hAnsi="Times New Roman" w:cs="Times New Roman"/>
          <w:sz w:val="28"/>
          <w:szCs w:val="28"/>
        </w:rPr>
        <w:t>)</w:t>
      </w:r>
    </w:p>
    <w:p w:rsidR="00304ADE" w:rsidRDefault="00332B6C" w:rsidP="00A5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2B4C">
        <w:rPr>
          <w:rFonts w:ascii="Times New Roman" w:hAnsi="Times New Roman" w:cs="Times New Roman"/>
          <w:sz w:val="28"/>
          <w:szCs w:val="28"/>
        </w:rPr>
        <w:t>.</w:t>
      </w:r>
      <w:r w:rsidR="008F15CB" w:rsidRPr="00A52B4C">
        <w:rPr>
          <w:rFonts w:ascii="Times New Roman" w:hAnsi="Times New Roman" w:cs="Times New Roman"/>
          <w:sz w:val="28"/>
          <w:szCs w:val="28"/>
        </w:rPr>
        <w:t>«Автомобильные дороги Бря</w:t>
      </w:r>
      <w:r w:rsidR="008F5A29">
        <w:rPr>
          <w:rFonts w:ascii="Times New Roman" w:hAnsi="Times New Roman" w:cs="Times New Roman"/>
          <w:sz w:val="28"/>
          <w:szCs w:val="28"/>
        </w:rPr>
        <w:t xml:space="preserve">нского района» (2016-2021 </w:t>
      </w:r>
      <w:proofErr w:type="spellStart"/>
      <w:r w:rsidR="008F5A2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8F5A2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8F5A29">
        <w:rPr>
          <w:rFonts w:ascii="Times New Roman" w:hAnsi="Times New Roman" w:cs="Times New Roman"/>
          <w:sz w:val="28"/>
          <w:szCs w:val="28"/>
        </w:rPr>
        <w:t>.)</w:t>
      </w:r>
    </w:p>
    <w:p w:rsidR="00231CAA" w:rsidRDefault="00CB6DAE" w:rsidP="00A5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1CAA">
        <w:rPr>
          <w:rFonts w:ascii="Times New Roman" w:hAnsi="Times New Roman" w:cs="Times New Roman"/>
          <w:sz w:val="28"/>
          <w:szCs w:val="28"/>
        </w:rPr>
        <w:t>. «Профилактика безнадзорности и правонарушений несовершеннолетних в Брянском муниципальном районе на 2019-2021 годы»</w:t>
      </w:r>
    </w:p>
    <w:p w:rsidR="00863DF5" w:rsidRDefault="00863DF5" w:rsidP="00A5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8AC" w:rsidRPr="00C23F5E" w:rsidRDefault="00146294" w:rsidP="009B02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808CF">
        <w:rPr>
          <w:rFonts w:ascii="Times New Roman" w:hAnsi="Times New Roman" w:cs="Times New Roman"/>
          <w:b/>
          <w:sz w:val="28"/>
          <w:szCs w:val="28"/>
        </w:rPr>
        <w:t>Эффективность плановая:</w:t>
      </w:r>
    </w:p>
    <w:p w:rsidR="00CB6DAE" w:rsidRDefault="00CB6DAE" w:rsidP="009B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B6DAE">
        <w:rPr>
          <w:rFonts w:ascii="Times New Roman" w:hAnsi="Times New Roman" w:cs="Times New Roman"/>
          <w:sz w:val="28"/>
          <w:szCs w:val="28"/>
        </w:rPr>
        <w:t>. «Управление муниципальными финансами Брянского района» (2014-2020 годы)</w:t>
      </w:r>
    </w:p>
    <w:p w:rsidR="003A5FBB" w:rsidRDefault="00CB6DAE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2B4C">
        <w:rPr>
          <w:rFonts w:ascii="Times New Roman" w:hAnsi="Times New Roman" w:cs="Times New Roman"/>
          <w:sz w:val="28"/>
          <w:szCs w:val="28"/>
        </w:rPr>
        <w:t>.</w:t>
      </w:r>
      <w:r w:rsidR="00940F63" w:rsidRPr="00A52B4C">
        <w:rPr>
          <w:rFonts w:ascii="Times New Roman" w:hAnsi="Times New Roman" w:cs="Times New Roman"/>
          <w:sz w:val="28"/>
          <w:szCs w:val="28"/>
        </w:rPr>
        <w:t xml:space="preserve">«Газификация населенных </w:t>
      </w:r>
      <w:r w:rsidR="00BD17F7" w:rsidRPr="00A52B4C">
        <w:rPr>
          <w:rFonts w:ascii="Times New Roman" w:hAnsi="Times New Roman" w:cs="Times New Roman"/>
          <w:sz w:val="28"/>
          <w:szCs w:val="28"/>
        </w:rPr>
        <w:t>пунктов Брянского района» (</w:t>
      </w:r>
      <w:r w:rsidR="00231CAA">
        <w:rPr>
          <w:rFonts w:ascii="Times New Roman" w:hAnsi="Times New Roman" w:cs="Times New Roman"/>
          <w:sz w:val="28"/>
          <w:szCs w:val="28"/>
        </w:rPr>
        <w:t>2016-2021</w:t>
      </w:r>
      <w:r w:rsidR="00940F63" w:rsidRPr="00A52B4C">
        <w:rPr>
          <w:rFonts w:ascii="Times New Roman" w:hAnsi="Times New Roman" w:cs="Times New Roman"/>
          <w:sz w:val="28"/>
          <w:szCs w:val="28"/>
        </w:rPr>
        <w:t xml:space="preserve"> годы</w:t>
      </w:r>
      <w:r w:rsidR="00BD17F7" w:rsidRPr="00A52B4C">
        <w:rPr>
          <w:rFonts w:ascii="Times New Roman" w:hAnsi="Times New Roman" w:cs="Times New Roman"/>
          <w:sz w:val="28"/>
          <w:szCs w:val="28"/>
        </w:rPr>
        <w:t>)</w:t>
      </w:r>
    </w:p>
    <w:p w:rsidR="00B3075D" w:rsidRPr="00A52B4C" w:rsidRDefault="00CB6DAE" w:rsidP="00A5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5FEB">
        <w:rPr>
          <w:rFonts w:ascii="Times New Roman" w:hAnsi="Times New Roman" w:cs="Times New Roman"/>
          <w:sz w:val="28"/>
          <w:szCs w:val="28"/>
        </w:rPr>
        <w:t>.</w:t>
      </w:r>
      <w:r w:rsidR="00231CAA">
        <w:rPr>
          <w:rFonts w:ascii="Times New Roman" w:hAnsi="Times New Roman" w:cs="Times New Roman"/>
          <w:sz w:val="28"/>
          <w:szCs w:val="28"/>
        </w:rPr>
        <w:t>«Чистая вода» (2016-2021</w:t>
      </w:r>
      <w:r w:rsidR="00B3075D" w:rsidRPr="00A52B4C">
        <w:rPr>
          <w:rFonts w:ascii="Times New Roman" w:hAnsi="Times New Roman" w:cs="Times New Roman"/>
          <w:sz w:val="28"/>
          <w:szCs w:val="28"/>
        </w:rPr>
        <w:t xml:space="preserve"> годы)</w:t>
      </w:r>
    </w:p>
    <w:p w:rsidR="00B3075D" w:rsidRPr="002676EE" w:rsidRDefault="00B3075D" w:rsidP="003B29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8AC" w:rsidRPr="0053437A" w:rsidRDefault="00265F1D" w:rsidP="00201F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437A">
        <w:rPr>
          <w:rFonts w:ascii="Times New Roman" w:hAnsi="Times New Roman" w:cs="Times New Roman"/>
          <w:i/>
          <w:sz w:val="28"/>
          <w:szCs w:val="28"/>
          <w:u w:val="single"/>
        </w:rPr>
        <w:t>Характеристика итогов реализации муниципальных программ сложилась следующим образом:</w:t>
      </w:r>
    </w:p>
    <w:p w:rsidR="000B3725" w:rsidRPr="00C26910" w:rsidRDefault="000B3725" w:rsidP="000B3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36D1A" w:rsidRPr="00C26910">
        <w:rPr>
          <w:rFonts w:ascii="Times New Roman" w:hAnsi="Times New Roman" w:cs="Times New Roman"/>
          <w:b/>
          <w:sz w:val="28"/>
          <w:szCs w:val="28"/>
        </w:rPr>
        <w:t>Муниципальная программа «Обеспечение реализации полномочий исполнительно-распорядительного органа местного самоуправления Брянского м</w:t>
      </w:r>
      <w:r w:rsidR="007720B2" w:rsidRPr="00C26910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3B1B23">
        <w:rPr>
          <w:rFonts w:ascii="Times New Roman" w:hAnsi="Times New Roman" w:cs="Times New Roman"/>
          <w:b/>
          <w:sz w:val="28"/>
          <w:szCs w:val="28"/>
        </w:rPr>
        <w:t xml:space="preserve"> Брянской области» </w:t>
      </w:r>
    </w:p>
    <w:p w:rsidR="00C36D1A" w:rsidRDefault="00C36D1A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D1A">
        <w:rPr>
          <w:rFonts w:ascii="Times New Roman" w:hAnsi="Times New Roman" w:cs="Times New Roman"/>
          <w:sz w:val="28"/>
          <w:szCs w:val="28"/>
        </w:rPr>
        <w:t>Плановый объем финансировани</w:t>
      </w:r>
      <w:r w:rsidR="003B1B23">
        <w:rPr>
          <w:rFonts w:ascii="Times New Roman" w:hAnsi="Times New Roman" w:cs="Times New Roman"/>
          <w:sz w:val="28"/>
          <w:szCs w:val="28"/>
        </w:rPr>
        <w:t>я муниципальной программы в 2019</w:t>
      </w:r>
      <w:r w:rsidRPr="00C36D1A">
        <w:rPr>
          <w:rFonts w:ascii="Times New Roman" w:hAnsi="Times New Roman" w:cs="Times New Roman"/>
          <w:sz w:val="28"/>
          <w:szCs w:val="28"/>
        </w:rPr>
        <w:t xml:space="preserve"> году предус</w:t>
      </w:r>
      <w:r w:rsidR="004F39D8">
        <w:rPr>
          <w:rFonts w:ascii="Times New Roman" w:hAnsi="Times New Roman" w:cs="Times New Roman"/>
          <w:sz w:val="28"/>
          <w:szCs w:val="28"/>
        </w:rPr>
        <w:t xml:space="preserve">мотрен в размере </w:t>
      </w:r>
      <w:r w:rsidR="00E111D6">
        <w:rPr>
          <w:rFonts w:ascii="Times New Roman" w:hAnsi="Times New Roman" w:cs="Times New Roman"/>
          <w:sz w:val="28"/>
          <w:szCs w:val="28"/>
        </w:rPr>
        <w:t>180 357,6</w:t>
      </w:r>
      <w:r w:rsidR="00806085">
        <w:rPr>
          <w:rFonts w:ascii="Times New Roman" w:hAnsi="Times New Roman" w:cs="Times New Roman"/>
          <w:sz w:val="28"/>
          <w:szCs w:val="28"/>
        </w:rPr>
        <w:t xml:space="preserve"> тыс.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>
        <w:rPr>
          <w:rFonts w:ascii="Times New Roman" w:hAnsi="Times New Roman" w:cs="Times New Roman"/>
          <w:sz w:val="28"/>
          <w:szCs w:val="28"/>
        </w:rPr>
        <w:t>рублей</w:t>
      </w:r>
      <w:r w:rsidRPr="00C36D1A">
        <w:rPr>
          <w:rFonts w:ascii="Times New Roman" w:hAnsi="Times New Roman" w:cs="Times New Roman"/>
          <w:sz w:val="28"/>
          <w:szCs w:val="28"/>
        </w:rPr>
        <w:t>, фак</w:t>
      </w:r>
      <w:r w:rsidR="004F39D8">
        <w:rPr>
          <w:rFonts w:ascii="Times New Roman" w:hAnsi="Times New Roman" w:cs="Times New Roman"/>
          <w:sz w:val="28"/>
          <w:szCs w:val="28"/>
        </w:rPr>
        <w:t xml:space="preserve">тический объем </w:t>
      </w:r>
      <w:r w:rsidR="004F39D8" w:rsidRPr="009A44BE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9A44BE">
        <w:rPr>
          <w:rFonts w:ascii="Times New Roman" w:hAnsi="Times New Roman" w:cs="Times New Roman"/>
          <w:sz w:val="28"/>
          <w:szCs w:val="28"/>
        </w:rPr>
        <w:t>168 598,1</w:t>
      </w:r>
      <w:r w:rsidR="00806085" w:rsidRPr="009A44BE">
        <w:rPr>
          <w:rFonts w:ascii="Times New Roman" w:hAnsi="Times New Roman" w:cs="Times New Roman"/>
          <w:sz w:val="28"/>
          <w:szCs w:val="28"/>
        </w:rPr>
        <w:t xml:space="preserve"> тыс</w:t>
      </w:r>
      <w:r w:rsidR="00806085">
        <w:rPr>
          <w:rFonts w:ascii="Times New Roman" w:hAnsi="Times New Roman" w:cs="Times New Roman"/>
          <w:sz w:val="28"/>
          <w:szCs w:val="28"/>
        </w:rPr>
        <w:t>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>
        <w:rPr>
          <w:rFonts w:ascii="Times New Roman" w:hAnsi="Times New Roman" w:cs="Times New Roman"/>
          <w:sz w:val="28"/>
          <w:szCs w:val="28"/>
        </w:rPr>
        <w:t>рублей</w:t>
      </w:r>
      <w:r w:rsidR="00593033">
        <w:rPr>
          <w:rFonts w:ascii="Times New Roman" w:hAnsi="Times New Roman" w:cs="Times New Roman"/>
          <w:sz w:val="28"/>
          <w:szCs w:val="28"/>
        </w:rPr>
        <w:t xml:space="preserve"> (</w:t>
      </w:r>
      <w:r w:rsidR="009A44BE">
        <w:rPr>
          <w:rFonts w:ascii="Times New Roman" w:hAnsi="Times New Roman" w:cs="Times New Roman"/>
          <w:sz w:val="28"/>
          <w:szCs w:val="28"/>
        </w:rPr>
        <w:t>93,5</w:t>
      </w:r>
      <w:r w:rsidRPr="00C36D1A">
        <w:rPr>
          <w:rFonts w:ascii="Times New Roman" w:hAnsi="Times New Roman" w:cs="Times New Roman"/>
          <w:sz w:val="28"/>
          <w:szCs w:val="28"/>
        </w:rPr>
        <w:t>%</w:t>
      </w:r>
      <w:r w:rsidR="00593033">
        <w:rPr>
          <w:rFonts w:ascii="Times New Roman" w:hAnsi="Times New Roman" w:cs="Times New Roman"/>
          <w:sz w:val="28"/>
          <w:szCs w:val="28"/>
        </w:rPr>
        <w:t>)</w:t>
      </w:r>
      <w:r w:rsidRPr="00C36D1A">
        <w:rPr>
          <w:rFonts w:ascii="Times New Roman" w:hAnsi="Times New Roman" w:cs="Times New Roman"/>
          <w:sz w:val="28"/>
          <w:szCs w:val="28"/>
        </w:rPr>
        <w:t>.</w:t>
      </w:r>
    </w:p>
    <w:p w:rsidR="00F34F4B" w:rsidRDefault="00AE281E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F5E">
        <w:rPr>
          <w:rFonts w:ascii="Times New Roman" w:hAnsi="Times New Roman" w:cs="Times New Roman"/>
          <w:bCs/>
          <w:sz w:val="28"/>
          <w:szCs w:val="28"/>
        </w:rPr>
        <w:t>а</w:t>
      </w:r>
      <w:r w:rsidRPr="00B1702E">
        <w:rPr>
          <w:rFonts w:ascii="Times New Roman" w:hAnsi="Times New Roman" w:cs="Times New Roman"/>
          <w:bCs/>
          <w:sz w:val="28"/>
          <w:szCs w:val="28"/>
        </w:rPr>
        <w:t>дминистрация Брянского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34F4B" w:rsidRPr="0055121C" w:rsidRDefault="00F34F4B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52FF1B8" wp14:editId="6B58DCC2">
            <wp:extent cx="4838700" cy="22193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36D1A" w:rsidRPr="00C36D1A" w:rsidRDefault="00C36D1A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D1A">
        <w:rPr>
          <w:rFonts w:ascii="Times New Roman" w:hAnsi="Times New Roman" w:cs="Times New Roman"/>
          <w:sz w:val="28"/>
          <w:szCs w:val="28"/>
        </w:rPr>
        <w:t>В рамках муниципальной программы в 201</w:t>
      </w:r>
      <w:r w:rsidR="003B1B23">
        <w:rPr>
          <w:rFonts w:ascii="Times New Roman" w:hAnsi="Times New Roman" w:cs="Times New Roman"/>
          <w:sz w:val="28"/>
          <w:szCs w:val="28"/>
        </w:rPr>
        <w:t>9</w:t>
      </w:r>
      <w:r w:rsidRPr="00C36D1A">
        <w:rPr>
          <w:rFonts w:ascii="Times New Roman" w:hAnsi="Times New Roman" w:cs="Times New Roman"/>
          <w:sz w:val="28"/>
          <w:szCs w:val="28"/>
        </w:rPr>
        <w:t xml:space="preserve"> году осуществлялась реализация </w:t>
      </w:r>
      <w:r w:rsidR="009A44BE">
        <w:rPr>
          <w:rFonts w:ascii="Times New Roman" w:hAnsi="Times New Roman" w:cs="Times New Roman"/>
          <w:b/>
          <w:sz w:val="28"/>
          <w:szCs w:val="28"/>
        </w:rPr>
        <w:t>9</w:t>
      </w:r>
      <w:r w:rsidR="00F53BE7">
        <w:rPr>
          <w:rFonts w:ascii="Times New Roman" w:hAnsi="Times New Roman" w:cs="Times New Roman"/>
          <w:sz w:val="28"/>
          <w:szCs w:val="28"/>
        </w:rPr>
        <w:t xml:space="preserve"> основных мероприятий:</w:t>
      </w:r>
    </w:p>
    <w:p w:rsidR="00C36D1A" w:rsidRPr="00067BAD" w:rsidRDefault="00F53BE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3437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36D1A" w:rsidRPr="00067BAD">
        <w:rPr>
          <w:rFonts w:ascii="Times New Roman" w:hAnsi="Times New Roman" w:cs="Times New Roman"/>
          <w:b/>
          <w:i/>
          <w:sz w:val="28"/>
          <w:szCs w:val="28"/>
        </w:rPr>
        <w:t>беспечение деятельности администрации Брянского района по реализации установ</w:t>
      </w:r>
      <w:r>
        <w:rPr>
          <w:rFonts w:ascii="Times New Roman" w:hAnsi="Times New Roman" w:cs="Times New Roman"/>
          <w:b/>
          <w:i/>
          <w:sz w:val="28"/>
          <w:szCs w:val="28"/>
        </w:rPr>
        <w:t>ленных муниципальных полномочий</w:t>
      </w:r>
    </w:p>
    <w:p w:rsid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26313">
        <w:rPr>
          <w:rFonts w:ascii="Times New Roman" w:hAnsi="Times New Roman" w:cs="Times New Roman"/>
          <w:sz w:val="28"/>
          <w:szCs w:val="28"/>
        </w:rPr>
        <w:t xml:space="preserve">еализация направлена на финансовое обеспечение деятельности администрации Брянского района и ее структурных подразделений, повышение эффективности исполнения вышеуказанных муниципальных </w:t>
      </w:r>
      <w:r w:rsidRPr="00326313">
        <w:rPr>
          <w:rFonts w:ascii="Times New Roman" w:hAnsi="Times New Roman" w:cs="Times New Roman"/>
          <w:sz w:val="28"/>
          <w:szCs w:val="28"/>
        </w:rPr>
        <w:lastRenderedPageBreak/>
        <w:t>полномочий, развитие и укрепление материально-технической базы администрации.</w:t>
      </w:r>
    </w:p>
    <w:p w:rsidR="00C36D1A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6D1A" w:rsidRPr="00C36D1A">
        <w:rPr>
          <w:rFonts w:ascii="Times New Roman" w:hAnsi="Times New Roman" w:cs="Times New Roman"/>
          <w:sz w:val="28"/>
          <w:szCs w:val="28"/>
        </w:rPr>
        <w:t>бъем бюджетных ассигновани</w:t>
      </w:r>
      <w:r w:rsidR="00694831">
        <w:rPr>
          <w:rFonts w:ascii="Times New Roman" w:hAnsi="Times New Roman" w:cs="Times New Roman"/>
          <w:sz w:val="28"/>
          <w:szCs w:val="28"/>
        </w:rPr>
        <w:t>й по данному мероприятию на 2019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 год был </w:t>
      </w:r>
      <w:r w:rsidR="00FF4593">
        <w:rPr>
          <w:rFonts w:ascii="Times New Roman" w:hAnsi="Times New Roman" w:cs="Times New Roman"/>
          <w:sz w:val="28"/>
          <w:szCs w:val="28"/>
        </w:rPr>
        <w:t xml:space="preserve">предусмотрен в </w:t>
      </w:r>
      <w:r w:rsidR="00FF4593" w:rsidRPr="009A44BE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A44BE">
        <w:rPr>
          <w:rFonts w:ascii="Times New Roman" w:hAnsi="Times New Roman" w:cs="Times New Roman"/>
          <w:sz w:val="28"/>
          <w:szCs w:val="28"/>
        </w:rPr>
        <w:t>68 911,3</w:t>
      </w:r>
      <w:r w:rsidR="00806085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тыс.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рублей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, фактическое исполнение – </w:t>
      </w:r>
      <w:r w:rsidR="009A44BE">
        <w:rPr>
          <w:rFonts w:ascii="Times New Roman" w:hAnsi="Times New Roman" w:cs="Times New Roman"/>
          <w:sz w:val="28"/>
          <w:szCs w:val="28"/>
        </w:rPr>
        <w:t>66 313,1</w:t>
      </w:r>
      <w:r w:rsidR="00806085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тыс.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рублей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, финансирование – </w:t>
      </w:r>
      <w:r w:rsidR="009A44BE">
        <w:rPr>
          <w:rFonts w:ascii="Times New Roman" w:hAnsi="Times New Roman" w:cs="Times New Roman"/>
          <w:sz w:val="28"/>
          <w:szCs w:val="28"/>
        </w:rPr>
        <w:t>66 313,1</w:t>
      </w:r>
      <w:r w:rsidR="00FF4593" w:rsidRPr="00FF4593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тыс.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рублей</w:t>
      </w:r>
      <w:r w:rsidR="00E80B8A">
        <w:rPr>
          <w:rFonts w:ascii="Times New Roman" w:hAnsi="Times New Roman" w:cs="Times New Roman"/>
          <w:sz w:val="28"/>
          <w:szCs w:val="28"/>
        </w:rPr>
        <w:t xml:space="preserve"> (</w:t>
      </w:r>
      <w:r w:rsidR="009A44BE">
        <w:rPr>
          <w:rFonts w:ascii="Times New Roman" w:hAnsi="Times New Roman" w:cs="Times New Roman"/>
          <w:sz w:val="28"/>
          <w:szCs w:val="28"/>
        </w:rPr>
        <w:t>96,2</w:t>
      </w:r>
      <w:r w:rsidR="00C36D1A" w:rsidRPr="00C36D1A">
        <w:rPr>
          <w:rFonts w:ascii="Times New Roman" w:hAnsi="Times New Roman" w:cs="Times New Roman"/>
          <w:sz w:val="28"/>
          <w:szCs w:val="28"/>
        </w:rPr>
        <w:t>%</w:t>
      </w:r>
      <w:r w:rsidR="00E80B8A">
        <w:rPr>
          <w:rFonts w:ascii="Times New Roman" w:hAnsi="Times New Roman" w:cs="Times New Roman"/>
          <w:sz w:val="28"/>
          <w:szCs w:val="28"/>
        </w:rPr>
        <w:t>)</w:t>
      </w:r>
      <w:r w:rsidR="00C36D1A" w:rsidRPr="00C36D1A">
        <w:rPr>
          <w:rFonts w:ascii="Times New Roman" w:hAnsi="Times New Roman" w:cs="Times New Roman"/>
          <w:sz w:val="28"/>
          <w:szCs w:val="28"/>
        </w:rPr>
        <w:t>.</w:t>
      </w:r>
    </w:p>
    <w:p w:rsidR="00C36D1A" w:rsidRPr="00067BAD" w:rsidRDefault="00F53BE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C36D1A" w:rsidRPr="00067BAD">
        <w:rPr>
          <w:rFonts w:ascii="Times New Roman" w:hAnsi="Times New Roman" w:cs="Times New Roman"/>
          <w:b/>
          <w:i/>
          <w:sz w:val="28"/>
          <w:szCs w:val="28"/>
        </w:rPr>
        <w:t>беспечение деятельности администрации Брянского района по реализации отдель</w:t>
      </w:r>
      <w:r>
        <w:rPr>
          <w:rFonts w:ascii="Times New Roman" w:hAnsi="Times New Roman" w:cs="Times New Roman"/>
          <w:b/>
          <w:i/>
          <w:sz w:val="28"/>
          <w:szCs w:val="28"/>
        </w:rPr>
        <w:t>ных государственных полномочий</w:t>
      </w:r>
    </w:p>
    <w:p w:rsid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326313">
        <w:rPr>
          <w:rFonts w:ascii="Times New Roman" w:hAnsi="Times New Roman" w:cs="Times New Roman"/>
          <w:sz w:val="28"/>
          <w:szCs w:val="28"/>
        </w:rPr>
        <w:t>ешение направлено на эффективное исполнение переданных отдельных государственных полномочий в области охраны труда и уведомительной регистрации территориальных соглашений и коллективных договоров; в сфере деятельности по профилактике безнадзорности и правонарушений несовершеннолетних, организации деятельности административных комиссий; осуществление полномочий по опеке и попечительству; осуществлению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  <w:proofErr w:type="gramEnd"/>
    </w:p>
    <w:p w:rsidR="00C36D1A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сполнено и профинансировано </w:t>
      </w:r>
      <w:r w:rsidR="00EE7D65">
        <w:rPr>
          <w:rFonts w:ascii="Times New Roman" w:hAnsi="Times New Roman" w:cs="Times New Roman"/>
          <w:sz w:val="28"/>
          <w:szCs w:val="28"/>
        </w:rPr>
        <w:t xml:space="preserve">на 100%, </w:t>
      </w:r>
      <w:r w:rsidR="001C59AB">
        <w:rPr>
          <w:rFonts w:ascii="Times New Roman" w:hAnsi="Times New Roman" w:cs="Times New Roman"/>
          <w:sz w:val="28"/>
          <w:szCs w:val="28"/>
        </w:rPr>
        <w:t>уточненный план на 2019</w:t>
      </w:r>
      <w:r w:rsidR="00EE7D65">
        <w:rPr>
          <w:rFonts w:ascii="Times New Roman" w:hAnsi="Times New Roman" w:cs="Times New Roman"/>
          <w:sz w:val="28"/>
          <w:szCs w:val="28"/>
        </w:rPr>
        <w:t xml:space="preserve"> год </w:t>
      </w:r>
      <w:r w:rsidR="00EE7D65" w:rsidRPr="00502BD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02BDE">
        <w:rPr>
          <w:rFonts w:ascii="Times New Roman" w:hAnsi="Times New Roman" w:cs="Times New Roman"/>
          <w:sz w:val="28"/>
          <w:szCs w:val="28"/>
        </w:rPr>
        <w:t>2 951,3</w:t>
      </w:r>
      <w:r w:rsidR="00806085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тыс.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рублей</w:t>
      </w:r>
      <w:r w:rsidR="00C36D1A" w:rsidRPr="00C36D1A">
        <w:rPr>
          <w:rFonts w:ascii="Times New Roman" w:hAnsi="Times New Roman" w:cs="Times New Roman"/>
          <w:sz w:val="28"/>
          <w:szCs w:val="28"/>
        </w:rPr>
        <w:t>.</w:t>
      </w:r>
    </w:p>
    <w:p w:rsidR="00C36D1A" w:rsidRPr="00067BAD" w:rsidRDefault="00F53BE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</w:t>
      </w:r>
      <w:r w:rsidR="00C36D1A" w:rsidRPr="00067BAD">
        <w:rPr>
          <w:rFonts w:ascii="Times New Roman" w:hAnsi="Times New Roman" w:cs="Times New Roman"/>
          <w:b/>
          <w:i/>
          <w:sz w:val="28"/>
          <w:szCs w:val="28"/>
        </w:rPr>
        <w:t>нижение административных барьеров, повышение качества и доступности предоставления государственных и муниципальных услуг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Брянском муниципальном районе</w:t>
      </w:r>
      <w:r w:rsidR="00C36D1A" w:rsidRPr="00067B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26313">
        <w:rPr>
          <w:rFonts w:ascii="Times New Roman" w:hAnsi="Times New Roman" w:cs="Times New Roman"/>
          <w:sz w:val="28"/>
          <w:szCs w:val="28"/>
        </w:rPr>
        <w:t>величение доли граждан, обратившихся за предоставлением государственных и муниципальных услуг за счет реализац</w:t>
      </w:r>
      <w:r w:rsidR="001C59AB">
        <w:rPr>
          <w:rFonts w:ascii="Times New Roman" w:hAnsi="Times New Roman" w:cs="Times New Roman"/>
          <w:sz w:val="28"/>
          <w:szCs w:val="28"/>
        </w:rPr>
        <w:t>ии принципа «Одного окна» в 2019</w:t>
      </w:r>
      <w:r w:rsidR="00502BDE">
        <w:rPr>
          <w:rFonts w:ascii="Times New Roman" w:hAnsi="Times New Roman" w:cs="Times New Roman"/>
          <w:sz w:val="28"/>
          <w:szCs w:val="28"/>
        </w:rPr>
        <w:t xml:space="preserve"> году – 61,18</w:t>
      </w:r>
      <w:r w:rsidRPr="00326313">
        <w:rPr>
          <w:rFonts w:ascii="Times New Roman" w:hAnsi="Times New Roman" w:cs="Times New Roman"/>
          <w:sz w:val="28"/>
          <w:szCs w:val="28"/>
        </w:rPr>
        <w:t xml:space="preserve"> %, целевое значение показателя достигнуто в полном объеме.</w:t>
      </w:r>
    </w:p>
    <w:p w:rsidR="00C36D1A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сполнено на </w:t>
      </w:r>
      <w:r w:rsidR="00502BDE">
        <w:rPr>
          <w:rFonts w:ascii="Times New Roman" w:hAnsi="Times New Roman" w:cs="Times New Roman"/>
          <w:sz w:val="28"/>
          <w:szCs w:val="28"/>
        </w:rPr>
        <w:t>94,7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%, при </w:t>
      </w:r>
      <w:r w:rsidR="008251DA">
        <w:rPr>
          <w:rFonts w:ascii="Times New Roman" w:hAnsi="Times New Roman" w:cs="Times New Roman"/>
          <w:sz w:val="28"/>
          <w:szCs w:val="28"/>
        </w:rPr>
        <w:t xml:space="preserve">уточненном </w:t>
      </w:r>
      <w:r w:rsidR="00C36D1A" w:rsidRPr="00502BDE">
        <w:rPr>
          <w:rFonts w:ascii="Times New Roman" w:hAnsi="Times New Roman" w:cs="Times New Roman"/>
          <w:sz w:val="28"/>
          <w:szCs w:val="28"/>
        </w:rPr>
        <w:t xml:space="preserve">плане </w:t>
      </w:r>
      <w:r w:rsidR="00502BDE">
        <w:rPr>
          <w:rFonts w:ascii="Times New Roman" w:hAnsi="Times New Roman" w:cs="Times New Roman"/>
          <w:sz w:val="28"/>
          <w:szCs w:val="28"/>
        </w:rPr>
        <w:t>9 872,5</w:t>
      </w:r>
      <w:r w:rsidR="00806085" w:rsidRPr="00502BDE">
        <w:t xml:space="preserve"> </w:t>
      </w:r>
      <w:r w:rsidR="00806085" w:rsidRPr="00502BDE">
        <w:rPr>
          <w:rFonts w:ascii="Times New Roman" w:hAnsi="Times New Roman" w:cs="Times New Roman"/>
          <w:sz w:val="28"/>
          <w:szCs w:val="28"/>
        </w:rPr>
        <w:t>тыс.</w:t>
      </w:r>
      <w:r w:rsidR="00BF1627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806085">
        <w:rPr>
          <w:rFonts w:ascii="Times New Roman" w:hAnsi="Times New Roman" w:cs="Times New Roman"/>
          <w:sz w:val="28"/>
          <w:szCs w:val="28"/>
        </w:rPr>
        <w:t>рублей</w:t>
      </w:r>
      <w:r w:rsidR="00502BDE">
        <w:rPr>
          <w:rFonts w:ascii="Times New Roman" w:hAnsi="Times New Roman" w:cs="Times New Roman"/>
          <w:sz w:val="28"/>
          <w:szCs w:val="28"/>
        </w:rPr>
        <w:t xml:space="preserve">, исполнение – 9 349,1 </w:t>
      </w:r>
      <w:proofErr w:type="spellStart"/>
      <w:r w:rsidR="00502B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02B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2BDE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C36D1A" w:rsidRPr="00C36D1A">
        <w:rPr>
          <w:rFonts w:ascii="Times New Roman" w:hAnsi="Times New Roman" w:cs="Times New Roman"/>
          <w:sz w:val="28"/>
          <w:szCs w:val="28"/>
        </w:rPr>
        <w:t>.</w:t>
      </w:r>
    </w:p>
    <w:p w:rsidR="00C36D1A" w:rsidRDefault="00F53BE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</w:t>
      </w:r>
      <w:r w:rsidR="00C36D1A" w:rsidRPr="00067BAD">
        <w:rPr>
          <w:rFonts w:ascii="Times New Roman" w:hAnsi="Times New Roman" w:cs="Times New Roman"/>
          <w:b/>
          <w:i/>
          <w:sz w:val="28"/>
          <w:szCs w:val="28"/>
        </w:rPr>
        <w:t xml:space="preserve">овышение эффективности реализации полномочий в сфере национальной безопасности, правоохранительной деятельности и </w:t>
      </w:r>
      <w:r>
        <w:rPr>
          <w:rFonts w:ascii="Times New Roman" w:hAnsi="Times New Roman" w:cs="Times New Roman"/>
          <w:b/>
          <w:i/>
          <w:sz w:val="28"/>
          <w:szCs w:val="28"/>
        </w:rPr>
        <w:t>экономики</w:t>
      </w:r>
    </w:p>
    <w:p w:rsidR="00326313" w:rsidRP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6313">
        <w:rPr>
          <w:rFonts w:ascii="Times New Roman" w:hAnsi="Times New Roman" w:cs="Times New Roman"/>
          <w:sz w:val="28"/>
          <w:szCs w:val="28"/>
        </w:rPr>
        <w:t>аправлено на обеспечение населенных пунктов Брянского муниципального района, удаленных от мест дислокации подразделений пожарной охраны, первичными мерами пожарной безопасности (добровольной пожарной охраной); увеличение мер по предупреждению и ликвидации болезней животных, их лечению, защите населения от болезней, общих для человека и животных; увеличение обустроенных зон рекреации на территории сельских поселений Брянского муниципального района (</w:t>
      </w:r>
      <w:proofErr w:type="spellStart"/>
      <w:r w:rsidRPr="00326313">
        <w:rPr>
          <w:rFonts w:ascii="Times New Roman" w:hAnsi="Times New Roman" w:cs="Times New Roman"/>
          <w:sz w:val="28"/>
          <w:szCs w:val="28"/>
        </w:rPr>
        <w:t>Пальцо</w:t>
      </w:r>
      <w:proofErr w:type="spellEnd"/>
      <w:r w:rsidRPr="00326313">
        <w:rPr>
          <w:rFonts w:ascii="Times New Roman" w:hAnsi="Times New Roman" w:cs="Times New Roman"/>
          <w:sz w:val="28"/>
          <w:szCs w:val="28"/>
        </w:rPr>
        <w:t>) регулярностью движения автобусов  пригородного сообщения на социально-значимых маршрутах; увеличение доли вновь открывшихся малых и средних предприятий, включая микро предприятия на территории района.</w:t>
      </w:r>
    </w:p>
    <w:p w:rsidR="00C36D1A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0AE">
        <w:rPr>
          <w:rFonts w:ascii="Times New Roman" w:hAnsi="Times New Roman" w:cs="Times New Roman"/>
          <w:sz w:val="28"/>
          <w:szCs w:val="28"/>
        </w:rPr>
        <w:t>И</w:t>
      </w:r>
      <w:r w:rsidR="00C36D1A" w:rsidRPr="00B910AE">
        <w:rPr>
          <w:rFonts w:ascii="Times New Roman" w:hAnsi="Times New Roman" w:cs="Times New Roman"/>
          <w:sz w:val="28"/>
          <w:szCs w:val="28"/>
        </w:rPr>
        <w:t xml:space="preserve">сполнение и финансирование мероприятия по итогам года составило </w:t>
      </w:r>
      <w:r w:rsidR="00B910AE">
        <w:rPr>
          <w:rFonts w:ascii="Times New Roman" w:hAnsi="Times New Roman" w:cs="Times New Roman"/>
          <w:sz w:val="28"/>
          <w:szCs w:val="28"/>
        </w:rPr>
        <w:t>97,7</w:t>
      </w:r>
      <w:r w:rsidR="00C36D1A" w:rsidRPr="00B910AE">
        <w:rPr>
          <w:rFonts w:ascii="Times New Roman" w:hAnsi="Times New Roman" w:cs="Times New Roman"/>
          <w:sz w:val="28"/>
          <w:szCs w:val="28"/>
        </w:rPr>
        <w:t xml:space="preserve">%, при плане </w:t>
      </w:r>
      <w:r w:rsidR="00B910AE">
        <w:rPr>
          <w:rFonts w:ascii="Times New Roman" w:hAnsi="Times New Roman" w:cs="Times New Roman"/>
          <w:sz w:val="28"/>
          <w:szCs w:val="28"/>
        </w:rPr>
        <w:t>1 065,6</w:t>
      </w:r>
      <w:r w:rsidR="00806085" w:rsidRPr="00B910AE">
        <w:rPr>
          <w:rFonts w:ascii="Times New Roman" w:hAnsi="Times New Roman" w:cs="Times New Roman"/>
          <w:sz w:val="28"/>
          <w:szCs w:val="28"/>
        </w:rPr>
        <w:t xml:space="preserve"> тыс.</w:t>
      </w:r>
      <w:r w:rsidR="00BF1627" w:rsidRPr="00B910AE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рублей</w:t>
      </w:r>
      <w:r w:rsidR="00C36D1A" w:rsidRPr="00B910AE">
        <w:rPr>
          <w:rFonts w:ascii="Times New Roman" w:hAnsi="Times New Roman" w:cs="Times New Roman"/>
          <w:sz w:val="28"/>
          <w:szCs w:val="28"/>
        </w:rPr>
        <w:t xml:space="preserve"> кассовое исполнение составило </w:t>
      </w:r>
      <w:r w:rsidR="00B910AE">
        <w:rPr>
          <w:rFonts w:ascii="Times New Roman" w:hAnsi="Times New Roman" w:cs="Times New Roman"/>
          <w:sz w:val="28"/>
          <w:szCs w:val="28"/>
        </w:rPr>
        <w:t>1 040,8</w:t>
      </w:r>
      <w:r w:rsidR="00806085" w:rsidRPr="00B910AE"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тыс.</w:t>
      </w:r>
      <w:r w:rsidR="00BF1627" w:rsidRPr="00B910AE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рублей</w:t>
      </w:r>
      <w:r w:rsidR="00CD0120" w:rsidRPr="00B910AE">
        <w:rPr>
          <w:rFonts w:ascii="Times New Roman" w:hAnsi="Times New Roman" w:cs="Times New Roman"/>
          <w:sz w:val="28"/>
          <w:szCs w:val="28"/>
        </w:rPr>
        <w:t>.</w:t>
      </w:r>
    </w:p>
    <w:p w:rsidR="00C36D1A" w:rsidRPr="00067BAD" w:rsidRDefault="00F53BE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</w:t>
      </w:r>
      <w:r w:rsidR="00C36D1A" w:rsidRPr="00067BAD">
        <w:rPr>
          <w:rFonts w:ascii="Times New Roman" w:hAnsi="Times New Roman" w:cs="Times New Roman"/>
          <w:b/>
          <w:i/>
          <w:sz w:val="28"/>
          <w:szCs w:val="28"/>
        </w:rPr>
        <w:t>овышение эффективности реализации отдельных государственных и муниципальных полномоч</w:t>
      </w:r>
      <w:r>
        <w:rPr>
          <w:rFonts w:ascii="Times New Roman" w:hAnsi="Times New Roman" w:cs="Times New Roman"/>
          <w:b/>
          <w:i/>
          <w:sz w:val="28"/>
          <w:szCs w:val="28"/>
        </w:rPr>
        <w:t>ий в сфере социальной политики</w:t>
      </w:r>
    </w:p>
    <w:p w:rsid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326313">
        <w:rPr>
          <w:rFonts w:ascii="Times New Roman" w:hAnsi="Times New Roman" w:cs="Times New Roman"/>
          <w:sz w:val="28"/>
          <w:szCs w:val="28"/>
        </w:rPr>
        <w:t>елью реализации мероприятий является формирование устойчивой тенденции развития Брянского муниципального района, позволяющей в долгосрочной перспективе достичь показателя высокого уровня и качества жизни населения за счет эффективного исполнения администрацией Брянского района полномочий по решению вопросов местного значения, а также отдельных государственных полномочий Брянской области.</w:t>
      </w:r>
    </w:p>
    <w:p w:rsidR="00C36D1A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36D1A" w:rsidRPr="00C36D1A">
        <w:rPr>
          <w:rFonts w:ascii="Times New Roman" w:hAnsi="Times New Roman" w:cs="Times New Roman"/>
          <w:sz w:val="28"/>
          <w:szCs w:val="28"/>
        </w:rPr>
        <w:t xml:space="preserve">а реализацию мероприятия запланировано </w:t>
      </w:r>
      <w:r w:rsidR="00B910AE">
        <w:rPr>
          <w:rFonts w:ascii="Times New Roman" w:hAnsi="Times New Roman" w:cs="Times New Roman"/>
          <w:sz w:val="28"/>
          <w:szCs w:val="28"/>
        </w:rPr>
        <w:t>42 889,5</w:t>
      </w:r>
      <w:r w:rsidR="00806085" w:rsidRPr="00B910AE"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тыс.</w:t>
      </w:r>
      <w:r w:rsidR="00BF1627" w:rsidRPr="00B910AE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рублей</w:t>
      </w:r>
      <w:r w:rsidR="00C36D1A" w:rsidRPr="00B910AE">
        <w:rPr>
          <w:rFonts w:ascii="Times New Roman" w:hAnsi="Times New Roman" w:cs="Times New Roman"/>
          <w:sz w:val="28"/>
          <w:szCs w:val="28"/>
        </w:rPr>
        <w:t xml:space="preserve">, кассовое исполнение составило </w:t>
      </w:r>
      <w:r w:rsidR="00B910AE">
        <w:rPr>
          <w:rFonts w:ascii="Times New Roman" w:hAnsi="Times New Roman" w:cs="Times New Roman"/>
          <w:sz w:val="28"/>
          <w:szCs w:val="28"/>
        </w:rPr>
        <w:t>41 714,1</w:t>
      </w:r>
      <w:r w:rsidR="00806085" w:rsidRPr="00B910AE"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тыс.</w:t>
      </w:r>
      <w:r w:rsidR="00BF1627" w:rsidRPr="00B910AE">
        <w:rPr>
          <w:rFonts w:ascii="Times New Roman" w:hAnsi="Times New Roman" w:cs="Times New Roman"/>
          <w:sz w:val="28"/>
          <w:szCs w:val="28"/>
        </w:rPr>
        <w:t xml:space="preserve"> </w:t>
      </w:r>
      <w:r w:rsidR="00806085" w:rsidRPr="00B910AE">
        <w:rPr>
          <w:rFonts w:ascii="Times New Roman" w:hAnsi="Times New Roman" w:cs="Times New Roman"/>
          <w:sz w:val="28"/>
          <w:szCs w:val="28"/>
        </w:rPr>
        <w:t>рублей</w:t>
      </w:r>
      <w:r w:rsidR="00B910AE">
        <w:rPr>
          <w:rFonts w:ascii="Times New Roman" w:hAnsi="Times New Roman" w:cs="Times New Roman"/>
          <w:sz w:val="28"/>
          <w:szCs w:val="28"/>
        </w:rPr>
        <w:t xml:space="preserve"> (97,3</w:t>
      </w:r>
      <w:r w:rsidR="00BD3806" w:rsidRPr="00B910AE">
        <w:rPr>
          <w:rFonts w:ascii="Times New Roman" w:hAnsi="Times New Roman" w:cs="Times New Roman"/>
          <w:sz w:val="28"/>
          <w:szCs w:val="28"/>
        </w:rPr>
        <w:t>%).</w:t>
      </w:r>
    </w:p>
    <w:p w:rsidR="008251DA" w:rsidRDefault="008251DA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межбюджетные отношения с поселениями Брянского района</w:t>
      </w:r>
    </w:p>
    <w:p w:rsid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26313">
        <w:rPr>
          <w:rFonts w:ascii="Times New Roman" w:hAnsi="Times New Roman" w:cs="Times New Roman"/>
          <w:sz w:val="28"/>
          <w:szCs w:val="28"/>
        </w:rPr>
        <w:t>аправлено на обеспечение мероприятий по капитальному ремонту многоквартирных домов; подготовка объектов ЖКХ к зиме; организация в границах муниципального района электро- и газоснабжения поселений в пределах полномочий.</w:t>
      </w:r>
    </w:p>
    <w:p w:rsidR="008251DA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58D">
        <w:rPr>
          <w:rFonts w:ascii="Times New Roman" w:hAnsi="Times New Roman" w:cs="Times New Roman"/>
          <w:sz w:val="28"/>
          <w:szCs w:val="28"/>
        </w:rPr>
        <w:t>И</w:t>
      </w:r>
      <w:r w:rsidR="00CF358D">
        <w:rPr>
          <w:rFonts w:ascii="Times New Roman" w:hAnsi="Times New Roman" w:cs="Times New Roman"/>
          <w:sz w:val="28"/>
          <w:szCs w:val="28"/>
        </w:rPr>
        <w:t>сполнение на 99,6</w:t>
      </w:r>
      <w:r w:rsidR="008251DA" w:rsidRPr="00CF358D">
        <w:rPr>
          <w:rFonts w:ascii="Times New Roman" w:hAnsi="Times New Roman" w:cs="Times New Roman"/>
          <w:sz w:val="28"/>
          <w:szCs w:val="28"/>
        </w:rPr>
        <w:t xml:space="preserve">%, при плане </w:t>
      </w:r>
      <w:r w:rsidR="00CF358D">
        <w:rPr>
          <w:rFonts w:ascii="Times New Roman" w:hAnsi="Times New Roman" w:cs="Times New Roman"/>
          <w:sz w:val="28"/>
          <w:szCs w:val="28"/>
        </w:rPr>
        <w:t>13 497,5</w:t>
      </w:r>
      <w:r w:rsidR="008251DA" w:rsidRPr="00CF358D">
        <w:rPr>
          <w:rFonts w:ascii="Times New Roman" w:hAnsi="Times New Roman" w:cs="Times New Roman"/>
          <w:sz w:val="28"/>
          <w:szCs w:val="28"/>
        </w:rPr>
        <w:t xml:space="preserve"> тыс.</w:t>
      </w:r>
      <w:r w:rsidR="00640D7F" w:rsidRPr="00CF358D">
        <w:rPr>
          <w:rFonts w:ascii="Times New Roman" w:hAnsi="Times New Roman" w:cs="Times New Roman"/>
          <w:sz w:val="28"/>
          <w:szCs w:val="28"/>
        </w:rPr>
        <w:t xml:space="preserve"> </w:t>
      </w:r>
      <w:r w:rsidR="008251DA" w:rsidRPr="00CF358D">
        <w:rPr>
          <w:rFonts w:ascii="Times New Roman" w:hAnsi="Times New Roman" w:cs="Times New Roman"/>
          <w:sz w:val="28"/>
          <w:szCs w:val="28"/>
        </w:rPr>
        <w:t xml:space="preserve">рублей, достигнуто </w:t>
      </w:r>
      <w:r w:rsidR="00CF358D">
        <w:rPr>
          <w:rFonts w:ascii="Times New Roman" w:hAnsi="Times New Roman" w:cs="Times New Roman"/>
          <w:sz w:val="28"/>
          <w:szCs w:val="28"/>
        </w:rPr>
        <w:t>13 446,8</w:t>
      </w:r>
      <w:r w:rsidR="008251DA" w:rsidRPr="00CF358D">
        <w:rPr>
          <w:rFonts w:ascii="Times New Roman" w:hAnsi="Times New Roman" w:cs="Times New Roman"/>
          <w:sz w:val="28"/>
          <w:szCs w:val="28"/>
        </w:rPr>
        <w:t xml:space="preserve"> тыс.</w:t>
      </w:r>
      <w:r w:rsidR="00640D7F" w:rsidRPr="00CF358D">
        <w:rPr>
          <w:rFonts w:ascii="Times New Roman" w:hAnsi="Times New Roman" w:cs="Times New Roman"/>
          <w:sz w:val="28"/>
          <w:szCs w:val="28"/>
        </w:rPr>
        <w:t xml:space="preserve"> </w:t>
      </w:r>
      <w:r w:rsidR="008251DA" w:rsidRPr="00CF358D">
        <w:rPr>
          <w:rFonts w:ascii="Times New Roman" w:hAnsi="Times New Roman" w:cs="Times New Roman"/>
          <w:sz w:val="28"/>
          <w:szCs w:val="28"/>
        </w:rPr>
        <w:t>рублей.</w:t>
      </w:r>
    </w:p>
    <w:p w:rsidR="00640D7F" w:rsidRDefault="00640D7F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бюджетное учреждение «</w:t>
      </w:r>
      <w:r w:rsidR="003927E3">
        <w:rPr>
          <w:rFonts w:ascii="Times New Roman" w:hAnsi="Times New Roman" w:cs="Times New Roman"/>
          <w:b/>
          <w:i/>
          <w:sz w:val="28"/>
          <w:szCs w:val="28"/>
        </w:rPr>
        <w:t xml:space="preserve">Транспортно-хозяйственная </w:t>
      </w:r>
      <w:r>
        <w:rPr>
          <w:rFonts w:ascii="Times New Roman" w:hAnsi="Times New Roman" w:cs="Times New Roman"/>
          <w:b/>
          <w:i/>
          <w:sz w:val="28"/>
          <w:szCs w:val="28"/>
        </w:rPr>
        <w:t>служба администрации Брянского района»</w:t>
      </w:r>
    </w:p>
    <w:p w:rsidR="00326313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26313">
        <w:rPr>
          <w:rFonts w:ascii="Times New Roman" w:hAnsi="Times New Roman" w:cs="Times New Roman"/>
          <w:sz w:val="28"/>
          <w:szCs w:val="28"/>
        </w:rPr>
        <w:t>беспечение деятельности бюджетного учреждения «</w:t>
      </w:r>
      <w:r w:rsidR="003927E3">
        <w:rPr>
          <w:rFonts w:ascii="Times New Roman" w:hAnsi="Times New Roman" w:cs="Times New Roman"/>
          <w:sz w:val="28"/>
          <w:szCs w:val="28"/>
        </w:rPr>
        <w:t>Транспортно-хозяйственная</w:t>
      </w:r>
      <w:r w:rsidRPr="00326313">
        <w:rPr>
          <w:rFonts w:ascii="Times New Roman" w:hAnsi="Times New Roman" w:cs="Times New Roman"/>
          <w:sz w:val="28"/>
          <w:szCs w:val="28"/>
        </w:rPr>
        <w:t xml:space="preserve"> служба администрации Брянского района».</w:t>
      </w:r>
    </w:p>
    <w:p w:rsidR="00640D7F" w:rsidRDefault="00326313" w:rsidP="003263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58D">
        <w:rPr>
          <w:rFonts w:ascii="Times New Roman" w:hAnsi="Times New Roman" w:cs="Times New Roman"/>
          <w:sz w:val="28"/>
          <w:szCs w:val="28"/>
        </w:rPr>
        <w:t>И</w:t>
      </w:r>
      <w:r w:rsidR="00CF358D">
        <w:rPr>
          <w:rFonts w:ascii="Times New Roman" w:hAnsi="Times New Roman" w:cs="Times New Roman"/>
          <w:sz w:val="28"/>
          <w:szCs w:val="28"/>
        </w:rPr>
        <w:t>сполнено на 95,5</w:t>
      </w:r>
      <w:r w:rsidR="00640D7F" w:rsidRPr="00CF358D">
        <w:rPr>
          <w:rFonts w:ascii="Times New Roman" w:hAnsi="Times New Roman" w:cs="Times New Roman"/>
          <w:sz w:val="28"/>
          <w:szCs w:val="28"/>
        </w:rPr>
        <w:t xml:space="preserve">%, при уточненном плане </w:t>
      </w:r>
      <w:r w:rsidR="00CF358D">
        <w:rPr>
          <w:rFonts w:ascii="Times New Roman" w:hAnsi="Times New Roman" w:cs="Times New Roman"/>
          <w:sz w:val="28"/>
          <w:szCs w:val="28"/>
        </w:rPr>
        <w:t>16 544,0</w:t>
      </w:r>
      <w:r w:rsidR="00640D7F" w:rsidRPr="00CF358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358D">
        <w:rPr>
          <w:rFonts w:ascii="Times New Roman" w:hAnsi="Times New Roman" w:cs="Times New Roman"/>
          <w:sz w:val="28"/>
          <w:szCs w:val="28"/>
        </w:rPr>
        <w:t>, достигнуто 15 796,9</w:t>
      </w:r>
      <w:r w:rsidR="003927E3" w:rsidRPr="00CF358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F358D" w:rsidRDefault="00CF358D" w:rsidP="00CF35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экология</w:t>
      </w:r>
    </w:p>
    <w:p w:rsidR="00CF358D" w:rsidRDefault="00CF358D" w:rsidP="00CF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CF358D">
        <w:rPr>
          <w:rFonts w:ascii="Times New Roman" w:hAnsi="Times New Roman" w:cs="Times New Roman"/>
          <w:sz w:val="28"/>
          <w:szCs w:val="28"/>
        </w:rPr>
        <w:t>ероприятия по рекультивации Мичуринского полигона твердых коммунальных отходов в Брянском районе.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58D">
        <w:rPr>
          <w:rFonts w:ascii="Times New Roman" w:hAnsi="Times New Roman" w:cs="Times New Roman"/>
          <w:sz w:val="28"/>
          <w:szCs w:val="28"/>
        </w:rPr>
        <w:t xml:space="preserve">Ожидаемый результат: улучшение экологической обстановки для жителей </w:t>
      </w:r>
      <w:proofErr w:type="spellStart"/>
      <w:r w:rsidRPr="00CF358D">
        <w:rPr>
          <w:rFonts w:ascii="Times New Roman" w:hAnsi="Times New Roman" w:cs="Times New Roman"/>
          <w:sz w:val="28"/>
          <w:szCs w:val="28"/>
        </w:rPr>
        <w:t>близлежайших</w:t>
      </w:r>
      <w:proofErr w:type="spellEnd"/>
      <w:r w:rsidRPr="00CF358D">
        <w:rPr>
          <w:rFonts w:ascii="Times New Roman" w:hAnsi="Times New Roman" w:cs="Times New Roman"/>
          <w:sz w:val="28"/>
          <w:szCs w:val="28"/>
        </w:rPr>
        <w:t xml:space="preserve"> населенных пунктов.</w:t>
      </w:r>
    </w:p>
    <w:p w:rsidR="00CF358D" w:rsidRDefault="00CF358D" w:rsidP="00CF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58D">
        <w:rPr>
          <w:rFonts w:ascii="Times New Roman" w:hAnsi="Times New Roman" w:cs="Times New Roman"/>
          <w:sz w:val="28"/>
          <w:szCs w:val="28"/>
        </w:rPr>
        <w:t>На реализацию ме</w:t>
      </w:r>
      <w:r>
        <w:rPr>
          <w:rFonts w:ascii="Times New Roman" w:hAnsi="Times New Roman" w:cs="Times New Roman"/>
          <w:sz w:val="28"/>
          <w:szCs w:val="28"/>
        </w:rPr>
        <w:t>роприятия запланировано 1 603,0</w:t>
      </w:r>
      <w:r w:rsidRPr="00CF358D">
        <w:rPr>
          <w:rFonts w:ascii="Times New Roman" w:hAnsi="Times New Roman" w:cs="Times New Roman"/>
          <w:sz w:val="28"/>
          <w:szCs w:val="28"/>
        </w:rPr>
        <w:t xml:space="preserve"> тыс. рублей, кассов</w:t>
      </w:r>
      <w:r>
        <w:rPr>
          <w:rFonts w:ascii="Times New Roman" w:hAnsi="Times New Roman" w:cs="Times New Roman"/>
          <w:sz w:val="28"/>
          <w:szCs w:val="28"/>
        </w:rPr>
        <w:t>ое исполнение составило 1 598,0 тыс. рублей (99,7</w:t>
      </w:r>
      <w:r w:rsidRPr="00CF358D">
        <w:rPr>
          <w:rFonts w:ascii="Times New Roman" w:hAnsi="Times New Roman" w:cs="Times New Roman"/>
          <w:sz w:val="28"/>
          <w:szCs w:val="28"/>
        </w:rPr>
        <w:t>%).</w:t>
      </w:r>
    </w:p>
    <w:p w:rsidR="00532330" w:rsidRPr="009B7961" w:rsidRDefault="00532330" w:rsidP="00CF35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233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B79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32330"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 w:rsidRPr="00532330">
        <w:rPr>
          <w:rFonts w:ascii="Times New Roman" w:hAnsi="Times New Roman" w:cs="Times New Roman"/>
          <w:b/>
          <w:i/>
          <w:sz w:val="28"/>
          <w:szCs w:val="28"/>
          <w:lang w:val="en-US"/>
        </w:rPr>
        <w:t>G</w:t>
      </w:r>
    </w:p>
    <w:p w:rsidR="00532330" w:rsidRDefault="00532330" w:rsidP="00CF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9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</w:t>
      </w:r>
      <w:r w:rsidRPr="00532330">
        <w:rPr>
          <w:rFonts w:ascii="Times New Roman" w:hAnsi="Times New Roman" w:cs="Times New Roman"/>
          <w:sz w:val="28"/>
          <w:szCs w:val="28"/>
        </w:rPr>
        <w:t>иквидация несанкционированных свалок в границах городов и наиболее опасных объектов накопленного экологического вреда окружающей среде.</w:t>
      </w:r>
    </w:p>
    <w:p w:rsidR="00532330" w:rsidRPr="00532330" w:rsidRDefault="00532330" w:rsidP="00CF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Исполнение на 71,2%, при плане 23 022,7</w:t>
      </w:r>
      <w:r w:rsidRPr="00532330">
        <w:rPr>
          <w:rFonts w:ascii="Times New Roman" w:hAnsi="Times New Roman" w:cs="Times New Roman"/>
          <w:sz w:val="28"/>
          <w:szCs w:val="28"/>
        </w:rPr>
        <w:t xml:space="preserve"> тыс. рублей, дост</w:t>
      </w:r>
      <w:r>
        <w:rPr>
          <w:rFonts w:ascii="Times New Roman" w:hAnsi="Times New Roman" w:cs="Times New Roman"/>
          <w:sz w:val="28"/>
          <w:szCs w:val="28"/>
        </w:rPr>
        <w:t>игнуто 16 388,0</w:t>
      </w:r>
      <w:r w:rsidRPr="00532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36D1A" w:rsidRPr="00C36D1A" w:rsidRDefault="00C36D1A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D1A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муниципальной программы проводилась по </w:t>
      </w:r>
      <w:r w:rsidR="0007459F">
        <w:rPr>
          <w:rFonts w:ascii="Times New Roman" w:hAnsi="Times New Roman" w:cs="Times New Roman"/>
          <w:b/>
          <w:sz w:val="28"/>
          <w:szCs w:val="28"/>
        </w:rPr>
        <w:t>32</w:t>
      </w:r>
      <w:r w:rsidRPr="00243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D1A">
        <w:rPr>
          <w:rFonts w:ascii="Times New Roman" w:hAnsi="Times New Roman" w:cs="Times New Roman"/>
          <w:sz w:val="28"/>
          <w:szCs w:val="28"/>
        </w:rPr>
        <w:t>индикаторам результативности, один из них:</w:t>
      </w:r>
    </w:p>
    <w:p w:rsidR="00C36D1A" w:rsidRPr="00F53BE7" w:rsidRDefault="00C36D1A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3BE7">
        <w:rPr>
          <w:rFonts w:ascii="Times New Roman" w:hAnsi="Times New Roman" w:cs="Times New Roman"/>
          <w:i/>
          <w:sz w:val="28"/>
          <w:szCs w:val="28"/>
        </w:rPr>
        <w:t>- «</w:t>
      </w:r>
      <w:r w:rsidR="000327E2">
        <w:rPr>
          <w:rFonts w:ascii="Times New Roman" w:hAnsi="Times New Roman" w:cs="Times New Roman"/>
          <w:i/>
          <w:sz w:val="28"/>
          <w:szCs w:val="28"/>
        </w:rPr>
        <w:t>Увеличение доли граждан, обратившихся за предоставлением государственных и муниципальных услуг за счет реализации принципа «одного окна</w:t>
      </w:r>
      <w:r w:rsidRPr="00F53BE7">
        <w:rPr>
          <w:rFonts w:ascii="Times New Roman" w:hAnsi="Times New Roman" w:cs="Times New Roman"/>
          <w:i/>
          <w:sz w:val="28"/>
          <w:szCs w:val="28"/>
        </w:rPr>
        <w:t>»</w:t>
      </w:r>
      <w:r w:rsidR="00F53BE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53BE7" w:rsidRPr="00F53BE7">
        <w:rPr>
          <w:rFonts w:ascii="Times New Roman" w:hAnsi="Times New Roman" w:cs="Times New Roman"/>
          <w:i/>
          <w:sz w:val="28"/>
          <w:szCs w:val="28"/>
        </w:rPr>
        <w:t>при</w:t>
      </w:r>
      <w:r w:rsidR="00F53BE7">
        <w:rPr>
          <w:rFonts w:ascii="Times New Roman" w:hAnsi="Times New Roman" w:cs="Times New Roman"/>
          <w:i/>
          <w:sz w:val="28"/>
          <w:szCs w:val="28"/>
        </w:rPr>
        <w:t xml:space="preserve"> плане на 201</w:t>
      </w:r>
      <w:r w:rsidR="00DD7604">
        <w:rPr>
          <w:rFonts w:ascii="Times New Roman" w:hAnsi="Times New Roman" w:cs="Times New Roman"/>
          <w:i/>
          <w:sz w:val="28"/>
          <w:szCs w:val="28"/>
        </w:rPr>
        <w:t>9</w:t>
      </w:r>
      <w:r w:rsidR="00F53BE7">
        <w:rPr>
          <w:rFonts w:ascii="Times New Roman" w:hAnsi="Times New Roman" w:cs="Times New Roman"/>
          <w:i/>
          <w:sz w:val="28"/>
          <w:szCs w:val="28"/>
        </w:rPr>
        <w:t xml:space="preserve"> год – </w:t>
      </w:r>
      <w:r w:rsidR="0007459F">
        <w:rPr>
          <w:rFonts w:ascii="Times New Roman" w:hAnsi="Times New Roman" w:cs="Times New Roman"/>
          <w:i/>
          <w:sz w:val="28"/>
          <w:szCs w:val="28"/>
        </w:rPr>
        <w:t xml:space="preserve"> 30,4</w:t>
      </w:r>
      <w:r w:rsidR="000327E2">
        <w:rPr>
          <w:rFonts w:ascii="Times New Roman" w:hAnsi="Times New Roman" w:cs="Times New Roman"/>
          <w:i/>
          <w:sz w:val="28"/>
          <w:szCs w:val="28"/>
        </w:rPr>
        <w:t>%</w:t>
      </w:r>
      <w:r w:rsidR="00F53BE7" w:rsidRPr="00F53BE7">
        <w:rPr>
          <w:rFonts w:ascii="Times New Roman" w:hAnsi="Times New Roman" w:cs="Times New Roman"/>
          <w:i/>
          <w:sz w:val="28"/>
          <w:szCs w:val="28"/>
        </w:rPr>
        <w:t>, фак</w:t>
      </w:r>
      <w:r w:rsidR="0007459F">
        <w:rPr>
          <w:rFonts w:ascii="Times New Roman" w:hAnsi="Times New Roman" w:cs="Times New Roman"/>
          <w:i/>
          <w:sz w:val="28"/>
          <w:szCs w:val="28"/>
        </w:rPr>
        <w:t>тически достигнуто – 61,18 %.</w:t>
      </w:r>
    </w:p>
    <w:p w:rsidR="003576DE" w:rsidRDefault="008142B9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="00DD7604">
        <w:rPr>
          <w:rFonts w:ascii="Times New Roman" w:hAnsi="Times New Roman" w:cs="Times New Roman"/>
          <w:b/>
          <w:sz w:val="28"/>
          <w:szCs w:val="28"/>
        </w:rPr>
        <w:t>реализации в 2019</w:t>
      </w:r>
      <w:r w:rsidR="00C36D1A" w:rsidRPr="00F53BE7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«Обеспечение реализации полномочий исполнительно-распорядительного органа местного самоуправления Брянского муниципал</w:t>
      </w:r>
      <w:r w:rsidR="00BE20A7">
        <w:rPr>
          <w:rFonts w:ascii="Times New Roman" w:hAnsi="Times New Roman" w:cs="Times New Roman"/>
          <w:b/>
          <w:sz w:val="28"/>
          <w:szCs w:val="28"/>
        </w:rPr>
        <w:t xml:space="preserve">ьного района» сложилась </w:t>
      </w:r>
      <w:r w:rsidR="00506622">
        <w:rPr>
          <w:rFonts w:ascii="Times New Roman" w:hAnsi="Times New Roman" w:cs="Times New Roman"/>
          <w:b/>
          <w:sz w:val="28"/>
          <w:szCs w:val="28"/>
        </w:rPr>
        <w:t>выше плановой</w:t>
      </w:r>
      <w:r w:rsidR="00C36D1A" w:rsidRPr="00F53BE7">
        <w:rPr>
          <w:rFonts w:ascii="Times New Roman" w:hAnsi="Times New Roman" w:cs="Times New Roman"/>
          <w:b/>
          <w:sz w:val="28"/>
          <w:szCs w:val="28"/>
        </w:rPr>
        <w:t>.</w:t>
      </w:r>
    </w:p>
    <w:p w:rsidR="000B3725" w:rsidRPr="00F5771D" w:rsidRDefault="000B3725" w:rsidP="00484E6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64DAC" w:rsidRPr="00C26910" w:rsidRDefault="00A15861" w:rsidP="005C3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10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F3B5F" w:rsidRPr="00C26910">
        <w:rPr>
          <w:rFonts w:ascii="Times New Roman" w:hAnsi="Times New Roman" w:cs="Times New Roman"/>
          <w:b/>
          <w:sz w:val="28"/>
          <w:szCs w:val="28"/>
        </w:rPr>
        <w:t xml:space="preserve"> Муниципальная программ</w:t>
      </w:r>
      <w:r w:rsidR="00DD7604">
        <w:rPr>
          <w:rFonts w:ascii="Times New Roman" w:hAnsi="Times New Roman" w:cs="Times New Roman"/>
          <w:b/>
          <w:sz w:val="28"/>
          <w:szCs w:val="28"/>
        </w:rPr>
        <w:t xml:space="preserve">а «Чистая вода» </w:t>
      </w:r>
    </w:p>
    <w:p w:rsidR="00FF3B5F" w:rsidRDefault="00FF3B5F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объем финансирования муниципальной программы в 2</w:t>
      </w:r>
      <w:r w:rsidR="00F926B7">
        <w:rPr>
          <w:rFonts w:ascii="Times New Roman" w:hAnsi="Times New Roman" w:cs="Times New Roman"/>
          <w:sz w:val="28"/>
          <w:szCs w:val="28"/>
        </w:rPr>
        <w:t>019</w:t>
      </w:r>
      <w:r w:rsidR="004B6964">
        <w:rPr>
          <w:rFonts w:ascii="Times New Roman" w:hAnsi="Times New Roman" w:cs="Times New Roman"/>
          <w:sz w:val="28"/>
          <w:szCs w:val="28"/>
        </w:rPr>
        <w:t xml:space="preserve"> году предусмотрен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EE5">
        <w:rPr>
          <w:rFonts w:ascii="Times New Roman" w:hAnsi="Times New Roman" w:cs="Times New Roman"/>
          <w:sz w:val="28"/>
          <w:szCs w:val="28"/>
        </w:rPr>
        <w:t>35 412,6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фактический объем финансирования </w:t>
      </w:r>
      <w:r w:rsidR="005B28C7">
        <w:rPr>
          <w:rFonts w:ascii="Times New Roman" w:hAnsi="Times New Roman" w:cs="Times New Roman"/>
          <w:sz w:val="28"/>
          <w:szCs w:val="28"/>
        </w:rPr>
        <w:t>35 365,9</w:t>
      </w:r>
      <w:r w:rsidR="00E80B8A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16EE5">
        <w:rPr>
          <w:rFonts w:ascii="Times New Roman" w:hAnsi="Times New Roman" w:cs="Times New Roman"/>
          <w:sz w:val="28"/>
          <w:szCs w:val="28"/>
        </w:rPr>
        <w:t>99,99</w:t>
      </w:r>
      <w:r>
        <w:rPr>
          <w:rFonts w:ascii="Times New Roman" w:hAnsi="Times New Roman" w:cs="Times New Roman"/>
          <w:sz w:val="28"/>
          <w:szCs w:val="28"/>
        </w:rPr>
        <w:t>%</w:t>
      </w:r>
      <w:r w:rsidR="00E80B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5F3" w:rsidRDefault="00FF3B5F" w:rsidP="00754A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Pr="00357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02E">
        <w:rPr>
          <w:rFonts w:ascii="Times New Roman" w:hAnsi="Times New Roman" w:cs="Times New Roman"/>
          <w:bCs/>
          <w:sz w:val="28"/>
          <w:szCs w:val="28"/>
        </w:rPr>
        <w:t>Администрация Брянского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06D43" w:rsidRPr="00D703AA" w:rsidRDefault="00C45FCE" w:rsidP="00D703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16178B0" wp14:editId="635FAD0F">
            <wp:extent cx="4705350" cy="20764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3B5F" w:rsidRPr="000454DB" w:rsidRDefault="00FF3B5F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4DB">
        <w:rPr>
          <w:rFonts w:ascii="Times New Roman" w:hAnsi="Times New Roman" w:cs="Times New Roman"/>
          <w:sz w:val="28"/>
          <w:szCs w:val="28"/>
        </w:rPr>
        <w:t xml:space="preserve">Цель программы: улучшение социальных условий </w:t>
      </w:r>
      <w:r w:rsidR="00B93FEF">
        <w:rPr>
          <w:rFonts w:ascii="Times New Roman" w:hAnsi="Times New Roman" w:cs="Times New Roman"/>
          <w:sz w:val="28"/>
          <w:szCs w:val="28"/>
        </w:rPr>
        <w:t>жизни</w:t>
      </w:r>
      <w:r w:rsidRPr="000454DB">
        <w:rPr>
          <w:rFonts w:ascii="Times New Roman" w:hAnsi="Times New Roman" w:cs="Times New Roman"/>
          <w:sz w:val="28"/>
          <w:szCs w:val="28"/>
        </w:rPr>
        <w:t xml:space="preserve"> населения района </w:t>
      </w:r>
      <w:r w:rsidR="00B93FEF">
        <w:rPr>
          <w:rFonts w:ascii="Times New Roman" w:hAnsi="Times New Roman" w:cs="Times New Roman"/>
          <w:sz w:val="28"/>
          <w:szCs w:val="28"/>
        </w:rPr>
        <w:t xml:space="preserve">и предоставление населению Брянского района </w:t>
      </w:r>
      <w:r w:rsidRPr="000454DB">
        <w:rPr>
          <w:rFonts w:ascii="Times New Roman" w:hAnsi="Times New Roman" w:cs="Times New Roman"/>
          <w:sz w:val="28"/>
          <w:szCs w:val="28"/>
        </w:rPr>
        <w:t>услуг водоснабжения и водоотведения нормативного качества и в необходимом количестве.</w:t>
      </w:r>
    </w:p>
    <w:p w:rsidR="00FF3B5F" w:rsidRDefault="00FF3B5F" w:rsidP="00201F4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0454DB">
        <w:rPr>
          <w:rFonts w:ascii="Times New Roman" w:hAnsi="Times New Roman" w:cs="Times New Roman"/>
          <w:sz w:val="28"/>
          <w:szCs w:val="28"/>
        </w:rPr>
        <w:t xml:space="preserve"> Задачи программы:</w:t>
      </w:r>
    </w:p>
    <w:p w:rsidR="004B6964" w:rsidRDefault="004B6964" w:rsidP="00201F4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и строительство объектов систем водоснабжения, водоотведения и очистки сточных вод;</w:t>
      </w:r>
    </w:p>
    <w:p w:rsidR="004B6964" w:rsidRDefault="004B6964" w:rsidP="00201F4B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повышения качества,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надежности функционирования объектов водоснабжения, водоотведения и очистки сточных вод за счет внедрения современных технологий.</w:t>
      </w:r>
    </w:p>
    <w:p w:rsidR="00FF3B5F" w:rsidRDefault="00FF3B5F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24A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</w:t>
      </w:r>
      <w:r w:rsidR="0076667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4A">
        <w:rPr>
          <w:rFonts w:ascii="Times New Roman" w:hAnsi="Times New Roman" w:cs="Times New Roman"/>
          <w:sz w:val="28"/>
          <w:szCs w:val="28"/>
        </w:rPr>
        <w:t>основных мероприятия:</w:t>
      </w:r>
    </w:p>
    <w:p w:rsidR="00FF3B5F" w:rsidRPr="00A15857" w:rsidRDefault="00FF3B5F" w:rsidP="00201F4B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5857">
        <w:rPr>
          <w:rFonts w:ascii="Times New Roman" w:hAnsi="Times New Roman" w:cs="Times New Roman"/>
          <w:b/>
          <w:i/>
          <w:sz w:val="24"/>
        </w:rPr>
        <w:t xml:space="preserve"> </w:t>
      </w:r>
      <w:r w:rsidR="00426DD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15857">
        <w:rPr>
          <w:rFonts w:ascii="Times New Roman" w:hAnsi="Times New Roman" w:cs="Times New Roman"/>
          <w:b/>
          <w:i/>
          <w:sz w:val="28"/>
          <w:szCs w:val="28"/>
        </w:rPr>
        <w:t>троительство систем водоснабжения, водоотведения, очистки сточных вод  для населенных пунктов Брянского района  Брянской области;</w:t>
      </w:r>
    </w:p>
    <w:p w:rsidR="00FF3B5F" w:rsidRPr="00A15857" w:rsidRDefault="00FF3B5F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85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26DD7"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A15857">
        <w:rPr>
          <w:rFonts w:ascii="Times New Roman" w:hAnsi="Times New Roman"/>
          <w:b/>
          <w:i/>
          <w:sz w:val="28"/>
          <w:szCs w:val="28"/>
        </w:rPr>
        <w:t xml:space="preserve">огашение кредиторской задолженности прошлых лет по объектам </w:t>
      </w:r>
      <w:r w:rsidRPr="00A15857">
        <w:rPr>
          <w:rFonts w:ascii="Times New Roman" w:hAnsi="Times New Roman" w:cs="Times New Roman"/>
          <w:b/>
          <w:i/>
          <w:sz w:val="28"/>
          <w:szCs w:val="28"/>
        </w:rPr>
        <w:t>строительства систем водоснабжения, водоотведения, очистки сточных вод  для населенных пунктов Брянского района  Брянской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FF3B5F" w:rsidRDefault="00FF3B5F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15857">
        <w:rPr>
          <w:rFonts w:ascii="Times New Roman" w:hAnsi="Times New Roman" w:cs="Times New Roman"/>
          <w:b/>
          <w:sz w:val="28"/>
          <w:szCs w:val="28"/>
        </w:rPr>
        <w:t>-</w:t>
      </w:r>
      <w:r w:rsidR="00426DD7">
        <w:rPr>
          <w:rFonts w:ascii="Times New Roman" w:hAnsi="Times New Roman"/>
          <w:b/>
          <w:i/>
          <w:sz w:val="28"/>
          <w:szCs w:val="28"/>
        </w:rPr>
        <w:t xml:space="preserve"> ф</w:t>
      </w:r>
      <w:r w:rsidRPr="00A15857">
        <w:rPr>
          <w:rFonts w:ascii="Times New Roman" w:hAnsi="Times New Roman"/>
          <w:b/>
          <w:i/>
          <w:sz w:val="28"/>
          <w:szCs w:val="28"/>
        </w:rPr>
        <w:t xml:space="preserve">инансирование объектов капитальных вложений муниципальной собственности (средства местного бюджета), </w:t>
      </w:r>
      <w:proofErr w:type="spellStart"/>
      <w:r w:rsidRPr="00A15857">
        <w:rPr>
          <w:rFonts w:ascii="Times New Roman" w:hAnsi="Times New Roman"/>
          <w:b/>
          <w:i/>
          <w:sz w:val="28"/>
          <w:szCs w:val="28"/>
        </w:rPr>
        <w:t>софинансирование</w:t>
      </w:r>
      <w:proofErr w:type="spellEnd"/>
      <w:r w:rsidRPr="00A15857">
        <w:rPr>
          <w:rFonts w:ascii="Times New Roman" w:hAnsi="Times New Roman"/>
          <w:b/>
          <w:i/>
          <w:sz w:val="28"/>
          <w:szCs w:val="28"/>
        </w:rPr>
        <w:t xml:space="preserve"> которых осуществляется за счет средств вышестоящих бюджетов</w:t>
      </w:r>
      <w:r w:rsidR="00766679">
        <w:rPr>
          <w:rFonts w:ascii="Times New Roman" w:hAnsi="Times New Roman"/>
          <w:b/>
          <w:i/>
          <w:sz w:val="28"/>
          <w:szCs w:val="28"/>
        </w:rPr>
        <w:t>;</w:t>
      </w:r>
    </w:p>
    <w:p w:rsidR="00766679" w:rsidRDefault="00766679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выполнение пусконаладочных работ.</w:t>
      </w:r>
    </w:p>
    <w:p w:rsidR="0042152B" w:rsidRDefault="00D32BDC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42152B">
        <w:rPr>
          <w:rFonts w:ascii="Times New Roman" w:hAnsi="Times New Roman"/>
          <w:sz w:val="28"/>
          <w:szCs w:val="28"/>
        </w:rPr>
        <w:t xml:space="preserve"> году завершены работы по строитель</w:t>
      </w:r>
      <w:r w:rsidR="00CF3CC1">
        <w:rPr>
          <w:rFonts w:ascii="Times New Roman" w:hAnsi="Times New Roman"/>
          <w:sz w:val="28"/>
          <w:szCs w:val="28"/>
        </w:rPr>
        <w:t xml:space="preserve">ству водоснабжения </w:t>
      </w:r>
      <w:proofErr w:type="spellStart"/>
      <w:r w:rsidR="00CF3CC1">
        <w:rPr>
          <w:rFonts w:ascii="Times New Roman" w:hAnsi="Times New Roman"/>
          <w:sz w:val="28"/>
          <w:szCs w:val="28"/>
        </w:rPr>
        <w:t>н.п</w:t>
      </w:r>
      <w:proofErr w:type="spellEnd"/>
      <w:r w:rsidR="00CF3C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F3CC1">
        <w:rPr>
          <w:rFonts w:ascii="Times New Roman" w:hAnsi="Times New Roman"/>
          <w:sz w:val="28"/>
          <w:szCs w:val="28"/>
        </w:rPr>
        <w:t>Нетьинка</w:t>
      </w:r>
      <w:proofErr w:type="spellEnd"/>
      <w:r w:rsidR="00B918AD">
        <w:rPr>
          <w:rFonts w:ascii="Times New Roman" w:hAnsi="Times New Roman"/>
          <w:sz w:val="28"/>
          <w:szCs w:val="28"/>
        </w:rPr>
        <w:t xml:space="preserve">, </w:t>
      </w:r>
      <w:r w:rsidR="00CF3CC1">
        <w:rPr>
          <w:rFonts w:ascii="Times New Roman" w:hAnsi="Times New Roman"/>
          <w:sz w:val="28"/>
          <w:szCs w:val="28"/>
        </w:rPr>
        <w:t xml:space="preserve">выполнены в полном объеме работы по строительству водоснабжения в </w:t>
      </w:r>
      <w:proofErr w:type="spellStart"/>
      <w:r w:rsidR="00CF3CC1">
        <w:rPr>
          <w:rFonts w:ascii="Times New Roman" w:hAnsi="Times New Roman"/>
          <w:sz w:val="28"/>
          <w:szCs w:val="28"/>
        </w:rPr>
        <w:t>н.п</w:t>
      </w:r>
      <w:proofErr w:type="spellEnd"/>
      <w:r w:rsidR="00CF3CC1">
        <w:rPr>
          <w:rFonts w:ascii="Times New Roman" w:hAnsi="Times New Roman"/>
          <w:sz w:val="28"/>
          <w:szCs w:val="28"/>
        </w:rPr>
        <w:t>. Свень Транспортная</w:t>
      </w:r>
      <w:r w:rsidR="00B918AD">
        <w:rPr>
          <w:rFonts w:ascii="Times New Roman" w:hAnsi="Times New Roman"/>
          <w:sz w:val="28"/>
          <w:szCs w:val="28"/>
        </w:rPr>
        <w:t>.</w:t>
      </w:r>
    </w:p>
    <w:p w:rsidR="00B918AD" w:rsidRDefault="00FE1206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рамках реализации данной программы в 2019 году в Брянском районе проложено 13,057 км водопроводных сетей, пробурено 3артезианских скважины, смонтирована 1 водонапорная башня, что позволит обеспечить население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Нетьинка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>. Свень Транспортная водой надлежащего качества в достаточном количестве.</w:t>
      </w:r>
    </w:p>
    <w:p w:rsidR="00FB1D28" w:rsidRPr="00FB1D28" w:rsidRDefault="00FB1D28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D28">
        <w:rPr>
          <w:rFonts w:ascii="Times New Roman" w:hAnsi="Times New Roman"/>
          <w:sz w:val="28"/>
          <w:szCs w:val="28"/>
        </w:rPr>
        <w:lastRenderedPageBreak/>
        <w:t>Итоговая оценка эффективности муниципальной программы проводилась по 9 индикаторам результативности, один из них:</w:t>
      </w:r>
    </w:p>
    <w:p w:rsidR="005E682A" w:rsidRPr="00CF019C" w:rsidRDefault="00FB1D28" w:rsidP="00201F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B1D28">
        <w:rPr>
          <w:rFonts w:ascii="Times New Roman" w:hAnsi="Times New Roman"/>
          <w:i/>
          <w:sz w:val="28"/>
          <w:szCs w:val="28"/>
        </w:rPr>
        <w:t>- "Строительство водонапорных башен», при плане на 201</w:t>
      </w:r>
      <w:r w:rsidR="00D32BDC">
        <w:rPr>
          <w:rFonts w:ascii="Times New Roman" w:hAnsi="Times New Roman"/>
          <w:i/>
          <w:sz w:val="28"/>
          <w:szCs w:val="28"/>
        </w:rPr>
        <w:t>9</w:t>
      </w:r>
      <w:r w:rsidR="00766679">
        <w:rPr>
          <w:rFonts w:ascii="Times New Roman" w:hAnsi="Times New Roman"/>
          <w:i/>
          <w:sz w:val="28"/>
          <w:szCs w:val="28"/>
        </w:rPr>
        <w:t xml:space="preserve"> год – 1 шт., фактически достигнуто – 1шт. </w:t>
      </w:r>
    </w:p>
    <w:p w:rsidR="00FF3B5F" w:rsidRDefault="00D32BDC" w:rsidP="005C3BBD">
      <w:pPr>
        <w:pStyle w:val="ConsPlusNormal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Эффективность реализации в 2019</w:t>
      </w:r>
      <w:r w:rsidR="00D379BE" w:rsidRPr="00D379BE">
        <w:rPr>
          <w:b/>
          <w:sz w:val="28"/>
          <w:szCs w:val="28"/>
        </w:rPr>
        <w:t xml:space="preserve"> году муниципальной программы «</w:t>
      </w:r>
      <w:r w:rsidR="00D379BE">
        <w:rPr>
          <w:b/>
          <w:sz w:val="28"/>
          <w:szCs w:val="28"/>
        </w:rPr>
        <w:t>Чистая вода</w:t>
      </w:r>
      <w:r w:rsidR="00044BAA">
        <w:rPr>
          <w:b/>
          <w:sz w:val="28"/>
          <w:szCs w:val="28"/>
        </w:rPr>
        <w:t xml:space="preserve">» сложилась </w:t>
      </w:r>
      <w:r w:rsidR="00D379BE" w:rsidRPr="00D379BE">
        <w:rPr>
          <w:b/>
          <w:sz w:val="28"/>
          <w:szCs w:val="28"/>
        </w:rPr>
        <w:t>плановой.</w:t>
      </w:r>
    </w:p>
    <w:p w:rsidR="000B3725" w:rsidRPr="004A117D" w:rsidRDefault="000B3725" w:rsidP="00201F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FCD" w:rsidRPr="00C36177" w:rsidRDefault="00766679" w:rsidP="00C2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10">
        <w:rPr>
          <w:rFonts w:ascii="Times New Roman" w:hAnsi="Times New Roman" w:cs="Times New Roman"/>
          <w:sz w:val="28"/>
          <w:szCs w:val="28"/>
        </w:rPr>
        <w:t>3</w:t>
      </w:r>
      <w:r w:rsidR="00FF3B5F" w:rsidRPr="00C26910">
        <w:rPr>
          <w:rFonts w:ascii="Times New Roman" w:hAnsi="Times New Roman" w:cs="Times New Roman"/>
          <w:sz w:val="28"/>
          <w:szCs w:val="28"/>
        </w:rPr>
        <w:t>.</w:t>
      </w:r>
      <w:r w:rsidR="00FF3B5F" w:rsidRPr="00C26910">
        <w:rPr>
          <w:rFonts w:ascii="Times New Roman" w:hAnsi="Times New Roman" w:cs="Times New Roman"/>
          <w:b/>
          <w:sz w:val="28"/>
          <w:szCs w:val="28"/>
        </w:rPr>
        <w:t xml:space="preserve"> Муниципальная программа «Газификация населенных пунктов Бр</w:t>
      </w:r>
      <w:r w:rsidR="00DD7604">
        <w:rPr>
          <w:rFonts w:ascii="Times New Roman" w:hAnsi="Times New Roman" w:cs="Times New Roman"/>
          <w:b/>
          <w:sz w:val="28"/>
          <w:szCs w:val="28"/>
        </w:rPr>
        <w:t>янского района»</w:t>
      </w:r>
    </w:p>
    <w:p w:rsidR="00FA27F5" w:rsidRDefault="00BD05D4" w:rsidP="00D703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A09D9">
        <w:rPr>
          <w:rFonts w:ascii="Times New Roman" w:hAnsi="Times New Roman" w:cs="Times New Roman"/>
          <w:sz w:val="28"/>
          <w:szCs w:val="28"/>
        </w:rPr>
        <w:t>состоянию на 01.01.2020</w:t>
      </w:r>
      <w:r w:rsidR="00FF3B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09D9">
        <w:rPr>
          <w:rFonts w:ascii="Times New Roman" w:hAnsi="Times New Roman" w:cs="Times New Roman"/>
          <w:sz w:val="28"/>
          <w:szCs w:val="28"/>
        </w:rPr>
        <w:t xml:space="preserve"> при плане 742,1</w:t>
      </w:r>
      <w:r w:rsidR="007A1D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3B5F">
        <w:rPr>
          <w:rFonts w:ascii="Times New Roman" w:hAnsi="Times New Roman" w:cs="Times New Roman"/>
          <w:sz w:val="28"/>
          <w:szCs w:val="28"/>
        </w:rPr>
        <w:t xml:space="preserve"> муниципальная программа Б</w:t>
      </w:r>
      <w:r w:rsidR="007A1DDB">
        <w:rPr>
          <w:rFonts w:ascii="Times New Roman" w:hAnsi="Times New Roman" w:cs="Times New Roman"/>
          <w:sz w:val="28"/>
          <w:szCs w:val="28"/>
        </w:rPr>
        <w:t>рянского района исполнена на 100</w:t>
      </w:r>
      <w:r w:rsidR="00FF3B5F">
        <w:rPr>
          <w:rFonts w:ascii="Times New Roman" w:hAnsi="Times New Roman" w:cs="Times New Roman"/>
          <w:sz w:val="28"/>
          <w:szCs w:val="28"/>
        </w:rPr>
        <w:t xml:space="preserve">%. </w:t>
      </w:r>
      <w:r w:rsidR="00FF3B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3B5F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 w:rsidR="00FF3B5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F3B5F"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 w:rsidR="00FF3B5F"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="00FF3B5F" w:rsidRPr="00357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B5F" w:rsidRPr="00B1702E">
        <w:rPr>
          <w:rFonts w:ascii="Times New Roman" w:hAnsi="Times New Roman" w:cs="Times New Roman"/>
          <w:bCs/>
          <w:sz w:val="28"/>
          <w:szCs w:val="28"/>
        </w:rPr>
        <w:t>Администрация Брянского района</w:t>
      </w:r>
      <w:r w:rsidR="00FF3B5F">
        <w:rPr>
          <w:rFonts w:ascii="Times New Roman" w:hAnsi="Times New Roman" w:cs="Times New Roman"/>
          <w:bCs/>
          <w:sz w:val="28"/>
          <w:szCs w:val="28"/>
        </w:rPr>
        <w:t>.</w:t>
      </w:r>
    </w:p>
    <w:p w:rsidR="009F31E7" w:rsidRDefault="009F31E7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FD8BE35" wp14:editId="0905BE97">
            <wp:extent cx="4448175" cy="19621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3B5F" w:rsidRPr="00E3124A" w:rsidRDefault="00FF3B5F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24A">
        <w:rPr>
          <w:rFonts w:ascii="Times New Roman" w:hAnsi="Times New Roman" w:cs="Times New Roman"/>
          <w:sz w:val="28"/>
          <w:szCs w:val="28"/>
        </w:rPr>
        <w:t>Муниципа</w:t>
      </w:r>
      <w:r w:rsidR="00797637">
        <w:rPr>
          <w:rFonts w:ascii="Times New Roman" w:hAnsi="Times New Roman" w:cs="Times New Roman"/>
          <w:sz w:val="28"/>
          <w:szCs w:val="28"/>
        </w:rPr>
        <w:t>льная программа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6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637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Pr="00E3124A">
        <w:rPr>
          <w:rFonts w:ascii="Times New Roman" w:hAnsi="Times New Roman" w:cs="Times New Roman"/>
          <w:sz w:val="28"/>
          <w:szCs w:val="28"/>
        </w:rPr>
        <w:t>:</w:t>
      </w:r>
    </w:p>
    <w:p w:rsidR="00FB31AB" w:rsidRPr="00FB31AB" w:rsidRDefault="00E57D1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</w:t>
      </w:r>
      <w:r w:rsidR="00797637">
        <w:rPr>
          <w:rFonts w:ascii="Times New Roman" w:hAnsi="Times New Roman" w:cs="Times New Roman"/>
          <w:b/>
          <w:i/>
          <w:sz w:val="28"/>
          <w:szCs w:val="28"/>
        </w:rPr>
        <w:t>троительство систем</w:t>
      </w:r>
      <w:r w:rsidR="00FB31AB" w:rsidRPr="00FB31AB">
        <w:rPr>
          <w:rFonts w:ascii="Times New Roman" w:hAnsi="Times New Roman" w:cs="Times New Roman"/>
          <w:b/>
          <w:i/>
          <w:sz w:val="28"/>
          <w:szCs w:val="28"/>
        </w:rPr>
        <w:t xml:space="preserve"> газоснабжения для населенных пунктов Брянского района</w:t>
      </w:r>
    </w:p>
    <w:p w:rsidR="00797637" w:rsidRDefault="00797637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выполнены следующие мероприятия:</w:t>
      </w:r>
    </w:p>
    <w:p w:rsidR="006117BE" w:rsidRDefault="00797637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объекту «Газификация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Брянского района Брянской области»: разработка, согласование и проведение государственной экспертизы проектно-сметной документации. Строительство объекта </w:t>
      </w:r>
      <w:r w:rsidR="00FA66C8">
        <w:rPr>
          <w:rFonts w:ascii="Times New Roman" w:hAnsi="Times New Roman" w:cs="Times New Roman"/>
          <w:sz w:val="28"/>
          <w:szCs w:val="28"/>
        </w:rPr>
        <w:t>запланировано в 2020 году.</w:t>
      </w:r>
    </w:p>
    <w:p w:rsidR="00FA66C8" w:rsidRPr="006117BE" w:rsidRDefault="00FA66C8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объекту «Газификация квартала жилой застройки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(фруктовый сад)»: разработка, согласование и экспертиза проектно-сметной документации. Строительство объекта запланировано в 2020 году.</w:t>
      </w:r>
    </w:p>
    <w:p w:rsidR="003B2B26" w:rsidRDefault="003B2B26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B26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муниципальной программы проводилась по </w:t>
      </w:r>
      <w:r w:rsidR="004A0076">
        <w:rPr>
          <w:rFonts w:ascii="Times New Roman" w:hAnsi="Times New Roman" w:cs="Times New Roman"/>
          <w:b/>
          <w:sz w:val="28"/>
          <w:szCs w:val="28"/>
        </w:rPr>
        <w:t>4</w:t>
      </w:r>
      <w:r w:rsidRPr="003B2B26">
        <w:rPr>
          <w:rFonts w:ascii="Times New Roman" w:hAnsi="Times New Roman" w:cs="Times New Roman"/>
          <w:sz w:val="28"/>
          <w:szCs w:val="28"/>
        </w:rPr>
        <w:t xml:space="preserve"> индикаторам результативности, один из них:</w:t>
      </w:r>
    </w:p>
    <w:p w:rsidR="00705CB1" w:rsidRPr="00AD7E96" w:rsidRDefault="00AD7E96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«Возможность подключения</w:t>
      </w:r>
      <w:r w:rsidR="00421DDD">
        <w:rPr>
          <w:rFonts w:ascii="Times New Roman" w:hAnsi="Times New Roman" w:cs="Times New Roman"/>
          <w:i/>
          <w:sz w:val="28"/>
          <w:szCs w:val="28"/>
        </w:rPr>
        <w:t xml:space="preserve"> к газовым сетям домовладений, многоквартирных домов</w:t>
      </w:r>
      <w:r>
        <w:rPr>
          <w:rFonts w:ascii="Times New Roman" w:hAnsi="Times New Roman" w:cs="Times New Roman"/>
          <w:i/>
          <w:sz w:val="28"/>
          <w:szCs w:val="28"/>
        </w:rPr>
        <w:t>»,</w:t>
      </w:r>
      <w:r w:rsidRPr="00AD7E96">
        <w:t xml:space="preserve"> </w:t>
      </w:r>
      <w:r w:rsidRPr="00AD7E96">
        <w:rPr>
          <w:rFonts w:ascii="Times New Roman" w:hAnsi="Times New Roman" w:cs="Times New Roman"/>
          <w:i/>
          <w:sz w:val="28"/>
          <w:szCs w:val="28"/>
        </w:rPr>
        <w:t>при</w:t>
      </w:r>
      <w:r w:rsidR="0094319C">
        <w:rPr>
          <w:rFonts w:ascii="Times New Roman" w:hAnsi="Times New Roman" w:cs="Times New Roman"/>
          <w:i/>
          <w:sz w:val="28"/>
          <w:szCs w:val="28"/>
        </w:rPr>
        <w:t xml:space="preserve"> плане на 2019</w:t>
      </w:r>
      <w:r>
        <w:rPr>
          <w:rFonts w:ascii="Times New Roman" w:hAnsi="Times New Roman" w:cs="Times New Roman"/>
          <w:i/>
          <w:sz w:val="28"/>
          <w:szCs w:val="28"/>
        </w:rPr>
        <w:t xml:space="preserve"> го</w:t>
      </w:r>
      <w:r w:rsidR="0094319C">
        <w:rPr>
          <w:rFonts w:ascii="Times New Roman" w:hAnsi="Times New Roman" w:cs="Times New Roman"/>
          <w:i/>
          <w:sz w:val="28"/>
          <w:szCs w:val="28"/>
        </w:rPr>
        <w:t>д – 0</w:t>
      </w:r>
      <w:r w:rsidR="00421DDD">
        <w:rPr>
          <w:rFonts w:ascii="Times New Roman" w:hAnsi="Times New Roman" w:cs="Times New Roman"/>
          <w:i/>
          <w:sz w:val="28"/>
          <w:szCs w:val="28"/>
        </w:rPr>
        <w:t xml:space="preserve"> шт.</w:t>
      </w:r>
      <w:r w:rsidRPr="00AD7E96">
        <w:rPr>
          <w:rFonts w:ascii="Times New Roman" w:hAnsi="Times New Roman" w:cs="Times New Roman"/>
          <w:i/>
          <w:sz w:val="28"/>
          <w:szCs w:val="28"/>
        </w:rPr>
        <w:t>, фактиче</w:t>
      </w:r>
      <w:r>
        <w:rPr>
          <w:rFonts w:ascii="Times New Roman" w:hAnsi="Times New Roman" w:cs="Times New Roman"/>
          <w:i/>
          <w:sz w:val="28"/>
          <w:szCs w:val="28"/>
        </w:rPr>
        <w:t xml:space="preserve">ски достигнуто </w:t>
      </w:r>
      <w:r w:rsidR="0094319C">
        <w:rPr>
          <w:rFonts w:ascii="Times New Roman" w:hAnsi="Times New Roman" w:cs="Times New Roman"/>
          <w:i/>
          <w:sz w:val="28"/>
          <w:szCs w:val="28"/>
        </w:rPr>
        <w:t>– 0</w:t>
      </w:r>
      <w:r w:rsidR="00421DDD">
        <w:rPr>
          <w:rFonts w:ascii="Times New Roman" w:hAnsi="Times New Roman" w:cs="Times New Roman"/>
          <w:i/>
          <w:sz w:val="28"/>
          <w:szCs w:val="28"/>
        </w:rPr>
        <w:t xml:space="preserve"> шт</w:t>
      </w:r>
      <w:r w:rsidRPr="00AD7E9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A117D" w:rsidRDefault="0094319C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реализации в 2019</w:t>
      </w:r>
      <w:r w:rsidR="00ED70CC" w:rsidRPr="00ED70CC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«</w:t>
      </w:r>
      <w:r w:rsidR="00ED70CC">
        <w:rPr>
          <w:rFonts w:ascii="Times New Roman" w:hAnsi="Times New Roman" w:cs="Times New Roman"/>
          <w:b/>
          <w:sz w:val="28"/>
          <w:szCs w:val="28"/>
        </w:rPr>
        <w:t>Газификация населенных пунктов Брянского района</w:t>
      </w:r>
      <w:r w:rsidR="00620D92">
        <w:rPr>
          <w:rFonts w:ascii="Times New Roman" w:hAnsi="Times New Roman" w:cs="Times New Roman"/>
          <w:b/>
          <w:sz w:val="28"/>
          <w:szCs w:val="28"/>
        </w:rPr>
        <w:t>» сложилась на плановом уровне</w:t>
      </w:r>
      <w:r w:rsidR="00ED70CC" w:rsidRPr="00ED70CC">
        <w:rPr>
          <w:rFonts w:ascii="Times New Roman" w:hAnsi="Times New Roman" w:cs="Times New Roman"/>
          <w:b/>
          <w:sz w:val="28"/>
          <w:szCs w:val="28"/>
        </w:rPr>
        <w:t>.</w:t>
      </w:r>
    </w:p>
    <w:p w:rsidR="000B3725" w:rsidRDefault="000B3725" w:rsidP="00484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739" w:rsidRDefault="005A4739" w:rsidP="00484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739" w:rsidRDefault="005A4739" w:rsidP="00484E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FCD" w:rsidRPr="00C36177" w:rsidRDefault="006D65F8" w:rsidP="00C2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754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F3B5F" w:rsidRPr="00054754">
        <w:rPr>
          <w:rFonts w:ascii="Times New Roman" w:hAnsi="Times New Roman" w:cs="Times New Roman"/>
          <w:b/>
          <w:sz w:val="28"/>
          <w:szCs w:val="28"/>
        </w:rPr>
        <w:t>.</w:t>
      </w:r>
      <w:r w:rsidR="00FF3B5F" w:rsidRPr="00C26910">
        <w:rPr>
          <w:rFonts w:ascii="Times New Roman" w:hAnsi="Times New Roman" w:cs="Times New Roman"/>
          <w:b/>
          <w:sz w:val="28"/>
          <w:szCs w:val="28"/>
        </w:rPr>
        <w:t xml:space="preserve"> Муниципальная программа «Автомобильные дороги Бр</w:t>
      </w:r>
      <w:r w:rsidR="00DD7604">
        <w:rPr>
          <w:rFonts w:ascii="Times New Roman" w:hAnsi="Times New Roman" w:cs="Times New Roman"/>
          <w:b/>
          <w:sz w:val="28"/>
          <w:szCs w:val="28"/>
        </w:rPr>
        <w:t xml:space="preserve">янского района» </w:t>
      </w:r>
    </w:p>
    <w:p w:rsidR="00FF3B5F" w:rsidRDefault="00030FD2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3B5F">
        <w:rPr>
          <w:rFonts w:ascii="Times New Roman" w:hAnsi="Times New Roman" w:cs="Times New Roman"/>
          <w:sz w:val="28"/>
          <w:szCs w:val="28"/>
        </w:rPr>
        <w:t xml:space="preserve">ри плане </w:t>
      </w:r>
      <w:r w:rsidR="005615BE">
        <w:rPr>
          <w:rFonts w:ascii="Times New Roman" w:hAnsi="Times New Roman" w:cs="Times New Roman"/>
          <w:sz w:val="28"/>
          <w:szCs w:val="28"/>
        </w:rPr>
        <w:t>216 795,3</w:t>
      </w:r>
      <w:r w:rsidR="00FF3B5F">
        <w:rPr>
          <w:rFonts w:ascii="Times New Roman" w:hAnsi="Times New Roman" w:cs="Times New Roman"/>
          <w:sz w:val="28"/>
          <w:szCs w:val="28"/>
        </w:rPr>
        <w:t xml:space="preserve"> тыс. рублей, кассовое исполнение составило </w:t>
      </w:r>
      <w:r w:rsidR="000545A3">
        <w:rPr>
          <w:rFonts w:ascii="Times New Roman" w:hAnsi="Times New Roman" w:cs="Times New Roman"/>
          <w:sz w:val="28"/>
          <w:szCs w:val="28"/>
        </w:rPr>
        <w:t>213 721,0</w:t>
      </w:r>
      <w:r w:rsidR="00FF3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545A3">
        <w:rPr>
          <w:rFonts w:ascii="Times New Roman" w:hAnsi="Times New Roman" w:cs="Times New Roman"/>
          <w:sz w:val="28"/>
          <w:szCs w:val="28"/>
        </w:rPr>
        <w:t>98,6</w:t>
      </w:r>
      <w:r w:rsidRPr="00030F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3B5F">
        <w:rPr>
          <w:rFonts w:ascii="Times New Roman" w:hAnsi="Times New Roman" w:cs="Times New Roman"/>
          <w:sz w:val="28"/>
          <w:szCs w:val="28"/>
        </w:rPr>
        <w:t>.</w:t>
      </w:r>
    </w:p>
    <w:p w:rsidR="00206F27" w:rsidRDefault="00FF3B5F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- </w:t>
      </w:r>
      <w:r w:rsidRPr="00B1702E">
        <w:rPr>
          <w:rFonts w:ascii="Times New Roman" w:hAnsi="Times New Roman" w:cs="Times New Roman"/>
          <w:bCs/>
          <w:sz w:val="28"/>
          <w:szCs w:val="28"/>
        </w:rPr>
        <w:t>Администрация Брянского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A48A5" w:rsidRDefault="002A48A5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71163F9" wp14:editId="1134F52B">
            <wp:extent cx="4848225" cy="21907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5EE3" w:rsidRDefault="00E85EE3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EE3">
        <w:rPr>
          <w:rFonts w:ascii="Times New Roman" w:hAnsi="Times New Roman" w:cs="Times New Roman"/>
          <w:bCs/>
          <w:sz w:val="28"/>
          <w:szCs w:val="28"/>
        </w:rPr>
        <w:t xml:space="preserve">Цель муниципальной программы – повышение эффективности и безопасности </w:t>
      </w:r>
      <w:proofErr w:type="gramStart"/>
      <w:r w:rsidRPr="00E85EE3">
        <w:rPr>
          <w:rFonts w:ascii="Times New Roman" w:hAnsi="Times New Roman" w:cs="Times New Roman"/>
          <w:bCs/>
          <w:sz w:val="28"/>
          <w:szCs w:val="28"/>
        </w:rPr>
        <w:t>функционирования</w:t>
      </w:r>
      <w:proofErr w:type="gramEnd"/>
      <w:r w:rsidRPr="00E85EE3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общего пользования Брянского района.</w:t>
      </w:r>
    </w:p>
    <w:p w:rsidR="00491AE4" w:rsidRDefault="006A43CB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491AE4" w:rsidRPr="00C73FDE">
        <w:rPr>
          <w:rFonts w:ascii="Times New Roman" w:hAnsi="Times New Roman" w:cs="Times New Roman"/>
          <w:sz w:val="28"/>
          <w:szCs w:val="28"/>
        </w:rPr>
        <w:t xml:space="preserve"> году в рамках муниципальной програ</w:t>
      </w:r>
      <w:r w:rsidR="00491AE4">
        <w:rPr>
          <w:rFonts w:ascii="Times New Roman" w:hAnsi="Times New Roman" w:cs="Times New Roman"/>
          <w:sz w:val="28"/>
          <w:szCs w:val="28"/>
        </w:rPr>
        <w:t>ммы осуществлялась реализация 4</w:t>
      </w:r>
      <w:r w:rsidR="00491AE4" w:rsidRPr="00C73FDE">
        <w:rPr>
          <w:rFonts w:ascii="Times New Roman" w:hAnsi="Times New Roman" w:cs="Times New Roman"/>
          <w:sz w:val="28"/>
          <w:szCs w:val="28"/>
        </w:rPr>
        <w:t xml:space="preserve"> основных мероприятий</w:t>
      </w:r>
      <w:r w:rsidR="00E57D12">
        <w:rPr>
          <w:rFonts w:ascii="Times New Roman" w:hAnsi="Times New Roman" w:cs="Times New Roman"/>
          <w:sz w:val="28"/>
          <w:szCs w:val="28"/>
        </w:rPr>
        <w:t>:</w:t>
      </w:r>
    </w:p>
    <w:p w:rsidR="00E57D12" w:rsidRDefault="00E57D1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финансирование объектов капитальных вложений муниципальной собственности (средства местного бюджета),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которых осуществляется за счет средств вышестоящих бюджетов</w:t>
      </w:r>
      <w:r w:rsidR="00A04F7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7A36E5" w:rsidRPr="007A36E5" w:rsidRDefault="00E57D1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ремонт и содержание автомобильных дорог общего пользования местного значения по Брянскому району (в разрезе сельских поселений) для обеспечения сохранности и условий безопасности на них</w:t>
      </w:r>
    </w:p>
    <w:p w:rsidR="00E57D12" w:rsidRDefault="00E57D1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капитальный ремонт и ремонт автомобильных дорог общего пользования местного значения, финансируемых за счет средств областного и местного бюджетов</w:t>
      </w:r>
      <w:r w:rsidR="007A36E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36E5" w:rsidRDefault="00436C54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</w:t>
      </w:r>
      <w:r w:rsidR="007A36E5">
        <w:rPr>
          <w:rFonts w:ascii="Times New Roman" w:hAnsi="Times New Roman" w:cs="Times New Roman"/>
          <w:sz w:val="28"/>
          <w:szCs w:val="28"/>
        </w:rPr>
        <w:t xml:space="preserve"> дор</w:t>
      </w:r>
      <w:r w:rsidR="00A04F7C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36E5">
        <w:rPr>
          <w:rFonts w:ascii="Times New Roman" w:hAnsi="Times New Roman" w:cs="Times New Roman"/>
          <w:sz w:val="28"/>
          <w:szCs w:val="28"/>
        </w:rPr>
        <w:t xml:space="preserve"> </w:t>
      </w:r>
      <w:r w:rsidR="006A43CB">
        <w:rPr>
          <w:rFonts w:ascii="Times New Roman" w:hAnsi="Times New Roman" w:cs="Times New Roman"/>
          <w:sz w:val="28"/>
          <w:szCs w:val="28"/>
        </w:rPr>
        <w:t xml:space="preserve">по ул. </w:t>
      </w:r>
      <w:proofErr w:type="gramStart"/>
      <w:r w:rsidR="006A43CB">
        <w:rPr>
          <w:rFonts w:ascii="Times New Roman" w:hAnsi="Times New Roman" w:cs="Times New Roman"/>
          <w:sz w:val="28"/>
          <w:szCs w:val="28"/>
        </w:rPr>
        <w:t>Воинская</w:t>
      </w:r>
      <w:proofErr w:type="gramEnd"/>
      <w:r w:rsidR="006A43CB">
        <w:rPr>
          <w:rFonts w:ascii="Times New Roman" w:hAnsi="Times New Roman" w:cs="Times New Roman"/>
          <w:sz w:val="28"/>
          <w:szCs w:val="28"/>
        </w:rPr>
        <w:t xml:space="preserve"> в п. </w:t>
      </w:r>
      <w:proofErr w:type="spellStart"/>
      <w:r w:rsidR="006A43CB">
        <w:rPr>
          <w:rFonts w:ascii="Times New Roman" w:hAnsi="Times New Roman" w:cs="Times New Roman"/>
          <w:sz w:val="28"/>
          <w:szCs w:val="28"/>
        </w:rPr>
        <w:t>Меркульево</w:t>
      </w:r>
      <w:proofErr w:type="spellEnd"/>
      <w:r w:rsidR="00A04F7C">
        <w:rPr>
          <w:rFonts w:ascii="Times New Roman" w:hAnsi="Times New Roman" w:cs="Times New Roman"/>
          <w:sz w:val="28"/>
          <w:szCs w:val="28"/>
        </w:rPr>
        <w:t xml:space="preserve"> </w:t>
      </w:r>
      <w:r w:rsidR="007A36E5">
        <w:rPr>
          <w:rFonts w:ascii="Times New Roman" w:hAnsi="Times New Roman" w:cs="Times New Roman"/>
          <w:sz w:val="28"/>
          <w:szCs w:val="28"/>
        </w:rPr>
        <w:t xml:space="preserve">Брянского района </w:t>
      </w:r>
      <w:r w:rsidR="006A43CB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7A36E5">
        <w:rPr>
          <w:rFonts w:ascii="Times New Roman" w:hAnsi="Times New Roman" w:cs="Times New Roman"/>
          <w:sz w:val="28"/>
          <w:szCs w:val="28"/>
        </w:rPr>
        <w:t xml:space="preserve">– </w:t>
      </w:r>
      <w:r w:rsidR="006A43CB">
        <w:rPr>
          <w:rFonts w:ascii="Times New Roman" w:hAnsi="Times New Roman" w:cs="Times New Roman"/>
          <w:sz w:val="28"/>
          <w:szCs w:val="28"/>
        </w:rPr>
        <w:t>2 772</w:t>
      </w:r>
      <w:r w:rsidR="007A3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6E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A36E5">
        <w:rPr>
          <w:rFonts w:ascii="Times New Roman" w:hAnsi="Times New Roman" w:cs="Times New Roman"/>
          <w:sz w:val="28"/>
          <w:szCs w:val="28"/>
        </w:rPr>
        <w:t>.;</w:t>
      </w:r>
    </w:p>
    <w:p w:rsidR="007A36E5" w:rsidRDefault="007A36E5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по </w:t>
      </w:r>
      <w:r w:rsidR="006B686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6B6868">
        <w:rPr>
          <w:rFonts w:ascii="Times New Roman" w:hAnsi="Times New Roman" w:cs="Times New Roman"/>
          <w:sz w:val="28"/>
          <w:szCs w:val="28"/>
        </w:rPr>
        <w:t>Выставочная</w:t>
      </w:r>
      <w:proofErr w:type="gramEnd"/>
      <w:r w:rsidR="006B6868">
        <w:rPr>
          <w:rFonts w:ascii="Times New Roman" w:hAnsi="Times New Roman" w:cs="Times New Roman"/>
          <w:sz w:val="28"/>
          <w:szCs w:val="28"/>
        </w:rPr>
        <w:t xml:space="preserve"> в п. Мичуринский</w:t>
      </w:r>
      <w:r w:rsidR="00A04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Брянского района </w:t>
      </w:r>
      <w:r w:rsidR="006B6868">
        <w:rPr>
          <w:rFonts w:ascii="Times New Roman" w:hAnsi="Times New Roman" w:cs="Times New Roman"/>
          <w:sz w:val="28"/>
          <w:szCs w:val="28"/>
        </w:rPr>
        <w:t>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B6868">
        <w:rPr>
          <w:rFonts w:ascii="Times New Roman" w:hAnsi="Times New Roman" w:cs="Times New Roman"/>
          <w:sz w:val="28"/>
          <w:szCs w:val="28"/>
        </w:rPr>
        <w:t>1 916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7A36E5" w:rsidRDefault="00F169FB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по ул. </w:t>
      </w:r>
      <w:r w:rsidR="00441944">
        <w:rPr>
          <w:rFonts w:ascii="Times New Roman" w:hAnsi="Times New Roman" w:cs="Times New Roman"/>
          <w:sz w:val="28"/>
          <w:szCs w:val="28"/>
        </w:rPr>
        <w:t>Овражная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41944">
        <w:rPr>
          <w:rFonts w:ascii="Times New Roman" w:hAnsi="Times New Roman" w:cs="Times New Roman"/>
          <w:sz w:val="28"/>
          <w:szCs w:val="28"/>
        </w:rPr>
        <w:t>п. Путевка</w:t>
      </w:r>
      <w:r>
        <w:rPr>
          <w:rFonts w:ascii="Times New Roman" w:hAnsi="Times New Roman" w:cs="Times New Roman"/>
          <w:sz w:val="28"/>
          <w:szCs w:val="28"/>
        </w:rPr>
        <w:t xml:space="preserve"> Брянского района </w:t>
      </w:r>
      <w:r w:rsidR="00441944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1944">
        <w:rPr>
          <w:rFonts w:ascii="Times New Roman" w:hAnsi="Times New Roman" w:cs="Times New Roman"/>
          <w:sz w:val="28"/>
          <w:szCs w:val="28"/>
        </w:rPr>
        <w:t>1 560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F169FB" w:rsidRDefault="00441944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F169FB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</w:t>
      </w:r>
      <w:r>
        <w:rPr>
          <w:rFonts w:ascii="Times New Roman" w:hAnsi="Times New Roman" w:cs="Times New Roman"/>
          <w:sz w:val="28"/>
          <w:szCs w:val="28"/>
        </w:rPr>
        <w:t xml:space="preserve">по пер. 2-й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п. Путевка Брянского района Брянской области</w:t>
      </w:r>
      <w:r w:rsidR="00A04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963</w:t>
      </w:r>
      <w:r w:rsidR="00F1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9F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169FB">
        <w:rPr>
          <w:rFonts w:ascii="Times New Roman" w:hAnsi="Times New Roman" w:cs="Times New Roman"/>
          <w:sz w:val="28"/>
          <w:szCs w:val="28"/>
        </w:rPr>
        <w:t>.;</w:t>
      </w:r>
    </w:p>
    <w:p w:rsidR="00F169FB" w:rsidRDefault="007B467B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E85EE3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по ул. </w:t>
      </w:r>
      <w:r w:rsidR="00236997">
        <w:rPr>
          <w:rFonts w:ascii="Times New Roman" w:hAnsi="Times New Roman" w:cs="Times New Roman"/>
          <w:sz w:val="28"/>
          <w:szCs w:val="28"/>
        </w:rPr>
        <w:t xml:space="preserve">Слободской в </w:t>
      </w:r>
      <w:proofErr w:type="spellStart"/>
      <w:r w:rsidR="00236997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236997">
        <w:rPr>
          <w:rFonts w:ascii="Times New Roman" w:hAnsi="Times New Roman" w:cs="Times New Roman"/>
          <w:sz w:val="28"/>
          <w:szCs w:val="28"/>
        </w:rPr>
        <w:t>. Толмачево</w:t>
      </w:r>
      <w:r w:rsidR="00E85EE3">
        <w:rPr>
          <w:rFonts w:ascii="Times New Roman" w:hAnsi="Times New Roman" w:cs="Times New Roman"/>
          <w:sz w:val="28"/>
          <w:szCs w:val="28"/>
        </w:rPr>
        <w:t xml:space="preserve"> Брянского района </w:t>
      </w:r>
      <w:r w:rsidR="0023699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E85EE3">
        <w:rPr>
          <w:rFonts w:ascii="Times New Roman" w:hAnsi="Times New Roman" w:cs="Times New Roman"/>
          <w:sz w:val="28"/>
          <w:szCs w:val="28"/>
        </w:rPr>
        <w:t>–</w:t>
      </w:r>
      <w:r w:rsidR="00236997">
        <w:rPr>
          <w:rFonts w:ascii="Times New Roman" w:hAnsi="Times New Roman" w:cs="Times New Roman"/>
          <w:sz w:val="28"/>
          <w:szCs w:val="28"/>
        </w:rPr>
        <w:t xml:space="preserve"> 10 215</w:t>
      </w:r>
      <w:r w:rsidR="0006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E1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85EE3">
        <w:rPr>
          <w:rFonts w:ascii="Times New Roman" w:hAnsi="Times New Roman" w:cs="Times New Roman"/>
          <w:sz w:val="28"/>
          <w:szCs w:val="28"/>
        </w:rPr>
        <w:t>;</w:t>
      </w:r>
    </w:p>
    <w:p w:rsidR="00E85EE3" w:rsidRDefault="00C332BD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E85EE3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по ул. </w:t>
      </w:r>
      <w:r>
        <w:rPr>
          <w:rFonts w:ascii="Times New Roman" w:hAnsi="Times New Roman" w:cs="Times New Roman"/>
          <w:sz w:val="28"/>
          <w:szCs w:val="28"/>
        </w:rPr>
        <w:t xml:space="preserve">Крыловской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Толмачево</w:t>
      </w:r>
      <w:r w:rsidR="007B467B">
        <w:rPr>
          <w:rFonts w:ascii="Times New Roman" w:hAnsi="Times New Roman" w:cs="Times New Roman"/>
          <w:sz w:val="28"/>
          <w:szCs w:val="28"/>
        </w:rPr>
        <w:t xml:space="preserve"> Брянского района </w:t>
      </w:r>
      <w:r w:rsidR="002075EB">
        <w:rPr>
          <w:rFonts w:ascii="Times New Roman" w:hAnsi="Times New Roman" w:cs="Times New Roman"/>
          <w:sz w:val="28"/>
          <w:szCs w:val="28"/>
        </w:rPr>
        <w:t>Брянской области – 4 805</w:t>
      </w:r>
      <w:r w:rsidR="0006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E1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63E1B">
        <w:rPr>
          <w:rFonts w:ascii="Times New Roman" w:hAnsi="Times New Roman" w:cs="Times New Roman"/>
          <w:sz w:val="28"/>
          <w:szCs w:val="28"/>
        </w:rPr>
        <w:t>.</w:t>
      </w:r>
      <w:r w:rsidR="00E85EE3" w:rsidRPr="00E85EE3">
        <w:rPr>
          <w:rFonts w:ascii="Times New Roman" w:hAnsi="Times New Roman" w:cs="Times New Roman"/>
          <w:sz w:val="28"/>
          <w:szCs w:val="28"/>
        </w:rPr>
        <w:t>;</w:t>
      </w:r>
    </w:p>
    <w:p w:rsidR="00063E1B" w:rsidRPr="007A36E5" w:rsidRDefault="00E85EE3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EE3">
        <w:rPr>
          <w:rFonts w:ascii="Times New Roman" w:hAnsi="Times New Roman" w:cs="Times New Roman"/>
          <w:sz w:val="28"/>
          <w:szCs w:val="28"/>
        </w:rPr>
        <w:t>ремонт автомо</w:t>
      </w:r>
      <w:r w:rsidR="00997D44">
        <w:rPr>
          <w:rFonts w:ascii="Times New Roman" w:hAnsi="Times New Roman" w:cs="Times New Roman"/>
          <w:sz w:val="28"/>
          <w:szCs w:val="28"/>
        </w:rPr>
        <w:t>бильной дороги по пер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7D44">
        <w:rPr>
          <w:rFonts w:ascii="Times New Roman" w:hAnsi="Times New Roman" w:cs="Times New Roman"/>
          <w:sz w:val="28"/>
          <w:szCs w:val="28"/>
        </w:rPr>
        <w:t xml:space="preserve">Октябрьский в с. </w:t>
      </w:r>
      <w:proofErr w:type="spellStart"/>
      <w:r w:rsidR="00997D44">
        <w:rPr>
          <w:rFonts w:ascii="Times New Roman" w:hAnsi="Times New Roman" w:cs="Times New Roman"/>
          <w:sz w:val="28"/>
          <w:szCs w:val="28"/>
        </w:rPr>
        <w:t>Глинищево</w:t>
      </w:r>
      <w:proofErr w:type="spellEnd"/>
      <w:r w:rsidRPr="00E85EE3">
        <w:rPr>
          <w:rFonts w:ascii="Times New Roman" w:hAnsi="Times New Roman" w:cs="Times New Roman"/>
          <w:sz w:val="28"/>
          <w:szCs w:val="28"/>
        </w:rPr>
        <w:t xml:space="preserve"> Брянского района </w:t>
      </w:r>
      <w:r w:rsidR="00997D44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="00063E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D44">
        <w:rPr>
          <w:rFonts w:ascii="Times New Roman" w:hAnsi="Times New Roman" w:cs="Times New Roman"/>
          <w:sz w:val="28"/>
          <w:szCs w:val="28"/>
        </w:rPr>
        <w:t>1 238</w:t>
      </w:r>
      <w:r w:rsidR="00063E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E1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63E1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F557A" w:rsidRDefault="00E57D1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066C9">
        <w:rPr>
          <w:rFonts w:ascii="Times New Roman" w:hAnsi="Times New Roman" w:cs="Times New Roman"/>
          <w:b/>
          <w:i/>
          <w:sz w:val="28"/>
          <w:szCs w:val="28"/>
        </w:rPr>
        <w:t>повышение безопасности дорожного движения</w:t>
      </w:r>
      <w:r w:rsidR="00063E1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15C2F" w:rsidRDefault="00A15C2F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C2F">
        <w:rPr>
          <w:rFonts w:ascii="Times New Roman" w:hAnsi="Times New Roman" w:cs="Times New Roman"/>
          <w:sz w:val="28"/>
          <w:szCs w:val="28"/>
        </w:rPr>
        <w:lastRenderedPageBreak/>
        <w:t>Итоговая оценка эффективности муниципальной программы проводила</w:t>
      </w:r>
      <w:r w:rsidR="00131638">
        <w:rPr>
          <w:rFonts w:ascii="Times New Roman" w:hAnsi="Times New Roman" w:cs="Times New Roman"/>
          <w:sz w:val="28"/>
          <w:szCs w:val="28"/>
        </w:rPr>
        <w:t xml:space="preserve">сь по </w:t>
      </w:r>
      <w:r w:rsidR="00131638" w:rsidRPr="002A4127">
        <w:rPr>
          <w:rFonts w:ascii="Times New Roman" w:hAnsi="Times New Roman" w:cs="Times New Roman"/>
          <w:b/>
          <w:sz w:val="28"/>
          <w:szCs w:val="28"/>
        </w:rPr>
        <w:t>4</w:t>
      </w:r>
      <w:r w:rsidRPr="00A15C2F">
        <w:rPr>
          <w:rFonts w:ascii="Times New Roman" w:hAnsi="Times New Roman" w:cs="Times New Roman"/>
          <w:sz w:val="28"/>
          <w:szCs w:val="28"/>
        </w:rPr>
        <w:t xml:space="preserve"> индикаторам результативности, один из них:</w:t>
      </w:r>
    </w:p>
    <w:p w:rsidR="005C3BBD" w:rsidRDefault="003504F4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«Площадь отремонтированных автомобильных дорог общего пользования местного значения», </w:t>
      </w:r>
      <w:r w:rsidRPr="003504F4">
        <w:rPr>
          <w:rFonts w:ascii="Times New Roman" w:hAnsi="Times New Roman" w:cs="Times New Roman"/>
          <w:i/>
          <w:sz w:val="28"/>
          <w:szCs w:val="28"/>
        </w:rPr>
        <w:t>при</w:t>
      </w:r>
      <w:r w:rsidR="006061FF">
        <w:rPr>
          <w:rFonts w:ascii="Times New Roman" w:hAnsi="Times New Roman" w:cs="Times New Roman"/>
          <w:i/>
          <w:sz w:val="28"/>
          <w:szCs w:val="28"/>
        </w:rPr>
        <w:t xml:space="preserve"> плане на 201</w:t>
      </w:r>
      <w:r w:rsidR="005F5A39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 – </w:t>
      </w:r>
      <w:r w:rsidR="005F5A39">
        <w:rPr>
          <w:rFonts w:ascii="Times New Roman" w:hAnsi="Times New Roman" w:cs="Times New Roman"/>
          <w:i/>
          <w:sz w:val="28"/>
          <w:szCs w:val="28"/>
        </w:rPr>
        <w:t>86</w:t>
      </w:r>
      <w:r w:rsidR="006061FF">
        <w:rPr>
          <w:rFonts w:ascii="Times New Roman" w:hAnsi="Times New Roman" w:cs="Times New Roman"/>
          <w:i/>
          <w:sz w:val="28"/>
          <w:szCs w:val="28"/>
        </w:rPr>
        <w:t> </w:t>
      </w:r>
      <w:r w:rsidR="005F5A39">
        <w:rPr>
          <w:rFonts w:ascii="Times New Roman" w:hAnsi="Times New Roman" w:cs="Times New Roman"/>
          <w:i/>
          <w:sz w:val="28"/>
          <w:szCs w:val="28"/>
        </w:rPr>
        <w:t>43</w:t>
      </w:r>
      <w:r w:rsidR="006061FF">
        <w:rPr>
          <w:rFonts w:ascii="Times New Roman" w:hAnsi="Times New Roman" w:cs="Times New Roman"/>
          <w:i/>
          <w:sz w:val="28"/>
          <w:szCs w:val="28"/>
        </w:rPr>
        <w:t>2,50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504F4">
        <w:rPr>
          <w:rFonts w:ascii="Times New Roman" w:hAnsi="Times New Roman" w:cs="Times New Roman"/>
          <w:i/>
          <w:sz w:val="28"/>
          <w:szCs w:val="28"/>
        </w:rPr>
        <w:t>, фак</w:t>
      </w:r>
      <w:r>
        <w:rPr>
          <w:rFonts w:ascii="Times New Roman" w:hAnsi="Times New Roman" w:cs="Times New Roman"/>
          <w:i/>
          <w:sz w:val="28"/>
          <w:szCs w:val="28"/>
        </w:rPr>
        <w:t xml:space="preserve">тически достигнуто – </w:t>
      </w:r>
      <w:r w:rsidR="005F5A39">
        <w:rPr>
          <w:rFonts w:ascii="Times New Roman" w:hAnsi="Times New Roman" w:cs="Times New Roman"/>
          <w:i/>
          <w:sz w:val="28"/>
          <w:szCs w:val="28"/>
        </w:rPr>
        <w:t>86 43</w:t>
      </w:r>
      <w:r w:rsidR="006061FF">
        <w:rPr>
          <w:rFonts w:ascii="Times New Roman" w:hAnsi="Times New Roman" w:cs="Times New Roman"/>
          <w:i/>
          <w:sz w:val="28"/>
          <w:szCs w:val="28"/>
        </w:rPr>
        <w:t>2,50</w:t>
      </w:r>
      <w:r w:rsidR="00674F4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74F44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Pr="003504F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A117D" w:rsidRDefault="005F5A39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реализации в 2019</w:t>
      </w:r>
      <w:r w:rsidR="00A15C2F" w:rsidRPr="00A15C2F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«</w:t>
      </w:r>
      <w:r w:rsidR="00A15C2F">
        <w:rPr>
          <w:rFonts w:ascii="Times New Roman" w:hAnsi="Times New Roman" w:cs="Times New Roman"/>
          <w:b/>
          <w:sz w:val="28"/>
          <w:szCs w:val="28"/>
        </w:rPr>
        <w:t>Автомобильные дороги Брянского района</w:t>
      </w:r>
      <w:r w:rsidR="00A15C2F" w:rsidRPr="00A15C2F">
        <w:rPr>
          <w:rFonts w:ascii="Times New Roman" w:hAnsi="Times New Roman" w:cs="Times New Roman"/>
          <w:b/>
          <w:sz w:val="28"/>
          <w:szCs w:val="28"/>
        </w:rPr>
        <w:t xml:space="preserve">» сложилась </w:t>
      </w:r>
      <w:r w:rsidR="009E5EED">
        <w:rPr>
          <w:rFonts w:ascii="Times New Roman" w:hAnsi="Times New Roman" w:cs="Times New Roman"/>
          <w:b/>
          <w:sz w:val="28"/>
          <w:szCs w:val="28"/>
        </w:rPr>
        <w:t>выше</w:t>
      </w:r>
      <w:r w:rsidR="00A15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2F" w:rsidRPr="00A15C2F">
        <w:rPr>
          <w:rFonts w:ascii="Times New Roman" w:hAnsi="Times New Roman" w:cs="Times New Roman"/>
          <w:b/>
          <w:sz w:val="28"/>
          <w:szCs w:val="28"/>
        </w:rPr>
        <w:t>плановой.</w:t>
      </w:r>
    </w:p>
    <w:p w:rsidR="000B3725" w:rsidRDefault="000B3725" w:rsidP="00484E6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3725" w:rsidRPr="00553C6D" w:rsidRDefault="000B3725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8626C" w:rsidRDefault="00873F28" w:rsidP="005A47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F3B5F" w:rsidRPr="006D65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6D1A" w:rsidRPr="006D65F8">
        <w:rPr>
          <w:rFonts w:ascii="Times New Roman" w:hAnsi="Times New Roman" w:cs="Times New Roman"/>
          <w:b/>
          <w:sz w:val="28"/>
          <w:szCs w:val="28"/>
        </w:rPr>
        <w:t>Муниципальная программа «Управление муниципальными финанс</w:t>
      </w:r>
      <w:r w:rsidR="00DD7604">
        <w:rPr>
          <w:rFonts w:ascii="Times New Roman" w:hAnsi="Times New Roman" w:cs="Times New Roman"/>
          <w:b/>
          <w:sz w:val="28"/>
          <w:szCs w:val="28"/>
        </w:rPr>
        <w:t xml:space="preserve">ами Брянского района» </w:t>
      </w:r>
    </w:p>
    <w:p w:rsidR="00462581" w:rsidRDefault="003A1CE6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01.01.2020</w:t>
      </w:r>
      <w:r w:rsidR="00462581" w:rsidRPr="00E3124A">
        <w:rPr>
          <w:rFonts w:ascii="Times New Roman" w:hAnsi="Times New Roman" w:cs="Times New Roman"/>
          <w:sz w:val="28"/>
          <w:szCs w:val="28"/>
        </w:rPr>
        <w:t xml:space="preserve"> года муниципальная программа Брянского района испо</w:t>
      </w:r>
      <w:r>
        <w:rPr>
          <w:rFonts w:ascii="Times New Roman" w:hAnsi="Times New Roman" w:cs="Times New Roman"/>
          <w:sz w:val="28"/>
          <w:szCs w:val="28"/>
        </w:rPr>
        <w:t>лнена и профинансирована на 98,9</w:t>
      </w:r>
      <w:r w:rsidR="00462581" w:rsidRPr="00E3124A">
        <w:rPr>
          <w:rFonts w:ascii="Times New Roman" w:hAnsi="Times New Roman" w:cs="Times New Roman"/>
          <w:sz w:val="28"/>
          <w:szCs w:val="28"/>
        </w:rPr>
        <w:t xml:space="preserve">%. При плане </w:t>
      </w:r>
      <w:r>
        <w:rPr>
          <w:rFonts w:ascii="Times New Roman" w:hAnsi="Times New Roman" w:cs="Times New Roman"/>
          <w:sz w:val="28"/>
          <w:szCs w:val="28"/>
        </w:rPr>
        <w:t>25 230,68</w:t>
      </w:r>
      <w:r w:rsidR="00462581" w:rsidRPr="00E3124A">
        <w:rPr>
          <w:rFonts w:ascii="Times New Roman" w:hAnsi="Times New Roman" w:cs="Times New Roman"/>
          <w:sz w:val="28"/>
          <w:szCs w:val="28"/>
        </w:rPr>
        <w:t xml:space="preserve"> тыс.</w:t>
      </w:r>
      <w:r w:rsidR="002B642D">
        <w:rPr>
          <w:rFonts w:ascii="Times New Roman" w:hAnsi="Times New Roman" w:cs="Times New Roman"/>
          <w:sz w:val="28"/>
          <w:szCs w:val="28"/>
        </w:rPr>
        <w:t xml:space="preserve"> </w:t>
      </w:r>
      <w:r w:rsidR="00462581" w:rsidRPr="00E3124A">
        <w:rPr>
          <w:rFonts w:ascii="Times New Roman" w:hAnsi="Times New Roman" w:cs="Times New Roman"/>
          <w:sz w:val="28"/>
          <w:szCs w:val="28"/>
        </w:rPr>
        <w:t xml:space="preserve">рублей кассовые расходы составили </w:t>
      </w:r>
      <w:r>
        <w:rPr>
          <w:rFonts w:ascii="Times New Roman" w:hAnsi="Times New Roman" w:cs="Times New Roman"/>
          <w:sz w:val="28"/>
          <w:szCs w:val="28"/>
        </w:rPr>
        <w:t>24 946,22</w:t>
      </w:r>
      <w:r w:rsidR="00462581" w:rsidRPr="00E3124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3879" w:rsidRDefault="00067BAD" w:rsidP="00AB76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="0035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6DE" w:rsidRPr="00B1702E">
        <w:rPr>
          <w:rFonts w:ascii="Times New Roman" w:hAnsi="Times New Roman" w:cs="Times New Roman"/>
          <w:bCs/>
          <w:sz w:val="28"/>
          <w:szCs w:val="28"/>
        </w:rPr>
        <w:t>финансовое управление администрации Брянского района</w:t>
      </w:r>
      <w:r w:rsidR="00D53879">
        <w:rPr>
          <w:rFonts w:ascii="Times New Roman" w:hAnsi="Times New Roman" w:cs="Times New Roman"/>
          <w:bCs/>
          <w:sz w:val="28"/>
          <w:szCs w:val="28"/>
        </w:rPr>
        <w:t>.</w:t>
      </w:r>
    </w:p>
    <w:p w:rsidR="006215DB" w:rsidRPr="009B02FF" w:rsidRDefault="00D53879" w:rsidP="00AB76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2A6E6DE" wp14:editId="77F386CC">
            <wp:extent cx="5080884" cy="2568271"/>
            <wp:effectExtent l="0" t="0" r="2476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2581" w:rsidRDefault="00462581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24A">
        <w:rPr>
          <w:rFonts w:ascii="Times New Roman" w:hAnsi="Times New Roman" w:cs="Times New Roman"/>
          <w:sz w:val="28"/>
          <w:szCs w:val="28"/>
        </w:rPr>
        <w:t>Муниципал</w:t>
      </w:r>
      <w:r w:rsidR="00491AE4">
        <w:rPr>
          <w:rFonts w:ascii="Times New Roman" w:hAnsi="Times New Roman" w:cs="Times New Roman"/>
          <w:sz w:val="28"/>
          <w:szCs w:val="28"/>
        </w:rPr>
        <w:t xml:space="preserve">ьная программа включает в себя </w:t>
      </w:r>
      <w:r w:rsidR="002B0B22">
        <w:rPr>
          <w:rFonts w:ascii="Times New Roman" w:hAnsi="Times New Roman" w:cs="Times New Roman"/>
          <w:sz w:val="28"/>
          <w:szCs w:val="28"/>
        </w:rPr>
        <w:t>4 основных мероприятия</w:t>
      </w:r>
      <w:r w:rsidRPr="00E3124A">
        <w:rPr>
          <w:rFonts w:ascii="Times New Roman" w:hAnsi="Times New Roman" w:cs="Times New Roman"/>
          <w:sz w:val="28"/>
          <w:szCs w:val="28"/>
        </w:rPr>
        <w:t>:</w:t>
      </w:r>
    </w:p>
    <w:p w:rsidR="005A6050" w:rsidRDefault="005A605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обслуживание муниципального внутреннего долга Брянского района;</w:t>
      </w:r>
    </w:p>
    <w:p w:rsidR="005A6050" w:rsidRDefault="005A605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материально-техническое и финансовое обеспечение </w:t>
      </w:r>
      <w:r w:rsidR="004E4BBF">
        <w:rPr>
          <w:rFonts w:ascii="Times New Roman" w:hAnsi="Times New Roman" w:cs="Times New Roman"/>
          <w:b/>
          <w:i/>
          <w:sz w:val="28"/>
          <w:szCs w:val="28"/>
        </w:rPr>
        <w:t>деятельности финансового управления администрации Брянского района;</w:t>
      </w:r>
    </w:p>
    <w:p w:rsidR="004E4BBF" w:rsidRDefault="004E4BBF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сопровождение и модернизация технических и программных комплексов организации бюджетного процесса в Брянском муниципальном районе;</w:t>
      </w:r>
    </w:p>
    <w:p w:rsidR="0055121C" w:rsidRDefault="004E4BBF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межбюджетные отношения</w:t>
      </w:r>
      <w:r w:rsidR="002B0B22">
        <w:rPr>
          <w:rFonts w:ascii="Times New Roman" w:hAnsi="Times New Roman" w:cs="Times New Roman"/>
          <w:b/>
          <w:i/>
          <w:sz w:val="28"/>
          <w:szCs w:val="28"/>
        </w:rPr>
        <w:t xml:space="preserve"> с поселениями Брянского района.</w:t>
      </w:r>
    </w:p>
    <w:p w:rsidR="00462581" w:rsidRPr="0055121C" w:rsidRDefault="00462581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7F62">
        <w:rPr>
          <w:rFonts w:ascii="Times New Roman" w:hAnsi="Times New Roman" w:cs="Times New Roman"/>
          <w:sz w:val="28"/>
          <w:szCs w:val="28"/>
        </w:rPr>
        <w:t xml:space="preserve">Итоговая оценка  эффективности муниципальной программы проводилась по </w:t>
      </w:r>
      <w:r w:rsidR="00F13120">
        <w:rPr>
          <w:rFonts w:ascii="Times New Roman" w:hAnsi="Times New Roman" w:cs="Times New Roman"/>
          <w:b/>
          <w:sz w:val="28"/>
          <w:szCs w:val="28"/>
        </w:rPr>
        <w:t>14</w:t>
      </w:r>
      <w:r w:rsidRPr="007A7F62">
        <w:rPr>
          <w:rFonts w:ascii="Times New Roman" w:hAnsi="Times New Roman" w:cs="Times New Roman"/>
          <w:sz w:val="28"/>
          <w:szCs w:val="28"/>
        </w:rPr>
        <w:t xml:space="preserve"> индикаторам результативности, один из них:</w:t>
      </w:r>
    </w:p>
    <w:p w:rsidR="005C3BBD" w:rsidRDefault="00462581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F6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B0FC5">
        <w:rPr>
          <w:rFonts w:ascii="Times New Roman" w:hAnsi="Times New Roman" w:cs="Times New Roman"/>
          <w:i/>
          <w:sz w:val="28"/>
          <w:szCs w:val="28"/>
        </w:rPr>
        <w:t>«Доля расходов бюджета</w:t>
      </w:r>
      <w:r w:rsidRPr="007A7F62">
        <w:rPr>
          <w:rFonts w:ascii="Times New Roman" w:hAnsi="Times New Roman" w:cs="Times New Roman"/>
          <w:i/>
          <w:sz w:val="28"/>
          <w:szCs w:val="28"/>
        </w:rPr>
        <w:t xml:space="preserve"> района, формируемых в рамках </w:t>
      </w:r>
      <w:r w:rsidR="00D8739E">
        <w:rPr>
          <w:rFonts w:ascii="Times New Roman" w:hAnsi="Times New Roman" w:cs="Times New Roman"/>
          <w:i/>
          <w:sz w:val="28"/>
          <w:szCs w:val="28"/>
        </w:rPr>
        <w:t>бюджетных цел</w:t>
      </w:r>
      <w:r w:rsidR="00CB0FC5">
        <w:rPr>
          <w:rFonts w:ascii="Times New Roman" w:hAnsi="Times New Roman" w:cs="Times New Roman"/>
          <w:i/>
          <w:sz w:val="28"/>
          <w:szCs w:val="28"/>
        </w:rPr>
        <w:t>евых программ» при плане на 201</w:t>
      </w:r>
      <w:r w:rsidR="00F13120">
        <w:rPr>
          <w:rFonts w:ascii="Times New Roman" w:hAnsi="Times New Roman" w:cs="Times New Roman"/>
          <w:i/>
          <w:sz w:val="28"/>
          <w:szCs w:val="28"/>
        </w:rPr>
        <w:t>9</w:t>
      </w:r>
      <w:r w:rsidRPr="007A7F62">
        <w:rPr>
          <w:rFonts w:ascii="Times New Roman" w:hAnsi="Times New Roman" w:cs="Times New Roman"/>
          <w:i/>
          <w:sz w:val="28"/>
          <w:szCs w:val="28"/>
        </w:rPr>
        <w:t xml:space="preserve"> год -</w:t>
      </w:r>
      <w:r w:rsidR="00EE33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F62">
        <w:rPr>
          <w:rFonts w:ascii="Times New Roman" w:hAnsi="Times New Roman" w:cs="Times New Roman"/>
          <w:i/>
          <w:sz w:val="28"/>
          <w:szCs w:val="28"/>
        </w:rPr>
        <w:t>9</w:t>
      </w:r>
      <w:r w:rsidR="00F13120">
        <w:rPr>
          <w:rFonts w:ascii="Times New Roman" w:hAnsi="Times New Roman" w:cs="Times New Roman"/>
          <w:i/>
          <w:sz w:val="28"/>
          <w:szCs w:val="28"/>
        </w:rPr>
        <w:t>0,0%, фактически достигнуто – 98,3</w:t>
      </w:r>
      <w:r w:rsidR="00CB0FC5">
        <w:rPr>
          <w:rFonts w:ascii="Times New Roman" w:hAnsi="Times New Roman" w:cs="Times New Roman"/>
          <w:i/>
          <w:sz w:val="28"/>
          <w:szCs w:val="28"/>
        </w:rPr>
        <w:t>0</w:t>
      </w:r>
      <w:r w:rsidRPr="007A7F62">
        <w:rPr>
          <w:rFonts w:ascii="Times New Roman" w:hAnsi="Times New Roman" w:cs="Times New Roman"/>
          <w:i/>
          <w:sz w:val="28"/>
          <w:szCs w:val="28"/>
        </w:rPr>
        <w:t xml:space="preserve">%. </w:t>
      </w:r>
    </w:p>
    <w:p w:rsidR="006215DB" w:rsidRDefault="00104C31" w:rsidP="005A47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реализации в 2019</w:t>
      </w:r>
      <w:r w:rsidR="00462581" w:rsidRPr="007A7F62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«Управление муниципальными финансами Б</w:t>
      </w:r>
      <w:r w:rsidR="007F4230">
        <w:rPr>
          <w:rFonts w:ascii="Times New Roman" w:hAnsi="Times New Roman" w:cs="Times New Roman"/>
          <w:b/>
          <w:sz w:val="28"/>
          <w:szCs w:val="28"/>
        </w:rPr>
        <w:t xml:space="preserve">рянского района» сложилась </w:t>
      </w:r>
      <w:r w:rsidR="0028626C">
        <w:rPr>
          <w:rFonts w:ascii="Times New Roman" w:hAnsi="Times New Roman" w:cs="Times New Roman"/>
          <w:b/>
          <w:sz w:val="28"/>
          <w:szCs w:val="28"/>
        </w:rPr>
        <w:t>плановой</w:t>
      </w:r>
      <w:r w:rsidR="00462581" w:rsidRPr="007A7F62">
        <w:rPr>
          <w:rFonts w:ascii="Times New Roman" w:hAnsi="Times New Roman" w:cs="Times New Roman"/>
          <w:b/>
          <w:sz w:val="28"/>
          <w:szCs w:val="28"/>
        </w:rPr>
        <w:t>.</w:t>
      </w:r>
    </w:p>
    <w:p w:rsidR="00FF7FCD" w:rsidRPr="00C26910" w:rsidRDefault="00E9490A" w:rsidP="00FF7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1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F4B98" w:rsidRPr="00C26910">
        <w:rPr>
          <w:rFonts w:ascii="Times New Roman" w:hAnsi="Times New Roman" w:cs="Times New Roman"/>
          <w:b/>
          <w:sz w:val="28"/>
          <w:szCs w:val="28"/>
        </w:rPr>
        <w:t>. Муниципальная программа «Формирование современной модели образован</w:t>
      </w:r>
      <w:r w:rsidR="00DD7604">
        <w:rPr>
          <w:rFonts w:ascii="Times New Roman" w:hAnsi="Times New Roman" w:cs="Times New Roman"/>
          <w:b/>
          <w:sz w:val="28"/>
          <w:szCs w:val="28"/>
        </w:rPr>
        <w:t xml:space="preserve">ия в Брянском районе» </w:t>
      </w:r>
    </w:p>
    <w:p w:rsidR="00CF4B98" w:rsidRDefault="00CF4B98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объем финансирования муниципальной программы в</w:t>
      </w:r>
      <w:r w:rsidR="00A467EE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году предусмотрен в размере </w:t>
      </w:r>
      <w:r w:rsidR="000545A3">
        <w:rPr>
          <w:rFonts w:ascii="Times New Roman" w:hAnsi="Times New Roman" w:cs="Times New Roman"/>
          <w:sz w:val="28"/>
          <w:szCs w:val="28"/>
        </w:rPr>
        <w:t>746 249,1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7A1F65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фактический объем </w:t>
      </w:r>
      <w:r w:rsidRPr="00C748F2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0545A3">
        <w:rPr>
          <w:rFonts w:ascii="Times New Roman" w:hAnsi="Times New Roman" w:cs="Times New Roman"/>
          <w:sz w:val="28"/>
          <w:szCs w:val="28"/>
        </w:rPr>
        <w:t>742 113</w:t>
      </w:r>
      <w:r w:rsidR="00CF1D26">
        <w:rPr>
          <w:rFonts w:ascii="Times New Roman" w:hAnsi="Times New Roman" w:cs="Times New Roman"/>
          <w:sz w:val="28"/>
          <w:szCs w:val="28"/>
        </w:rPr>
        <w:t>,9</w:t>
      </w:r>
      <w:r w:rsidR="00276DB8" w:rsidRPr="00C748F2">
        <w:rPr>
          <w:rFonts w:ascii="Times New Roman" w:hAnsi="Times New Roman" w:cs="Times New Roman"/>
          <w:sz w:val="28"/>
          <w:szCs w:val="28"/>
        </w:rPr>
        <w:t xml:space="preserve"> тыс.</w:t>
      </w:r>
      <w:r w:rsidR="007A1F65" w:rsidRPr="00C748F2">
        <w:rPr>
          <w:rFonts w:ascii="Times New Roman" w:hAnsi="Times New Roman" w:cs="Times New Roman"/>
          <w:sz w:val="28"/>
          <w:szCs w:val="28"/>
        </w:rPr>
        <w:t xml:space="preserve"> </w:t>
      </w:r>
      <w:r w:rsidR="00276DB8" w:rsidRPr="00C748F2">
        <w:rPr>
          <w:rFonts w:ascii="Times New Roman" w:hAnsi="Times New Roman" w:cs="Times New Roman"/>
          <w:sz w:val="28"/>
          <w:szCs w:val="28"/>
        </w:rPr>
        <w:t>руб</w:t>
      </w:r>
      <w:r w:rsidR="007A1F65" w:rsidRPr="00C748F2">
        <w:rPr>
          <w:rFonts w:ascii="Times New Roman" w:hAnsi="Times New Roman" w:cs="Times New Roman"/>
          <w:sz w:val="28"/>
          <w:szCs w:val="28"/>
        </w:rPr>
        <w:t>лей</w:t>
      </w:r>
      <w:r w:rsidR="00030FD2" w:rsidRPr="00C748F2">
        <w:rPr>
          <w:rFonts w:ascii="Times New Roman" w:hAnsi="Times New Roman" w:cs="Times New Roman"/>
          <w:sz w:val="28"/>
          <w:szCs w:val="28"/>
        </w:rPr>
        <w:t xml:space="preserve"> (</w:t>
      </w:r>
      <w:r w:rsidR="000545A3">
        <w:rPr>
          <w:rFonts w:ascii="Times New Roman" w:hAnsi="Times New Roman" w:cs="Times New Roman"/>
          <w:sz w:val="28"/>
          <w:szCs w:val="28"/>
        </w:rPr>
        <w:t>99,</w:t>
      </w:r>
      <w:r w:rsidR="00CF1D26">
        <w:rPr>
          <w:rFonts w:ascii="Times New Roman" w:hAnsi="Times New Roman" w:cs="Times New Roman"/>
          <w:sz w:val="28"/>
          <w:szCs w:val="28"/>
        </w:rPr>
        <w:t>4</w:t>
      </w:r>
      <w:r w:rsidR="00276DB8" w:rsidRPr="00C748F2">
        <w:rPr>
          <w:rFonts w:ascii="Times New Roman" w:hAnsi="Times New Roman" w:cs="Times New Roman"/>
          <w:sz w:val="28"/>
          <w:szCs w:val="28"/>
        </w:rPr>
        <w:t>%</w:t>
      </w:r>
      <w:r w:rsidR="00030FD2" w:rsidRPr="00C748F2">
        <w:rPr>
          <w:rFonts w:ascii="Times New Roman" w:hAnsi="Times New Roman" w:cs="Times New Roman"/>
          <w:sz w:val="28"/>
          <w:szCs w:val="28"/>
        </w:rPr>
        <w:t>)</w:t>
      </w:r>
      <w:r w:rsidR="00276DB8" w:rsidRPr="00C748F2">
        <w:rPr>
          <w:rFonts w:ascii="Times New Roman" w:hAnsi="Times New Roman" w:cs="Times New Roman"/>
          <w:sz w:val="28"/>
          <w:szCs w:val="28"/>
        </w:rPr>
        <w:t>.</w:t>
      </w:r>
    </w:p>
    <w:p w:rsidR="0067702F" w:rsidRDefault="00067BAD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="00DF3A0C" w:rsidRPr="00DF3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A0C" w:rsidRPr="00B1702E">
        <w:rPr>
          <w:rFonts w:ascii="Times New Roman" w:hAnsi="Times New Roman" w:cs="Times New Roman"/>
          <w:bCs/>
          <w:sz w:val="28"/>
          <w:szCs w:val="28"/>
        </w:rPr>
        <w:t>управление образования администрации Брянского района</w:t>
      </w:r>
      <w:r w:rsidR="00DF3A0C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02F" w:rsidRPr="0055121C" w:rsidRDefault="0067702F" w:rsidP="009B0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36342C4" wp14:editId="42054E64">
            <wp:extent cx="4457700" cy="21526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3A0C" w:rsidRDefault="00DF3A0C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24A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 xml:space="preserve">ьная программа включает в </w:t>
      </w:r>
      <w:r w:rsidR="00237E3E">
        <w:rPr>
          <w:rFonts w:ascii="Times New Roman" w:hAnsi="Times New Roman" w:cs="Times New Roman"/>
          <w:sz w:val="28"/>
          <w:szCs w:val="28"/>
        </w:rPr>
        <w:t xml:space="preserve">себя </w:t>
      </w:r>
      <w:r w:rsidR="00D4181F">
        <w:rPr>
          <w:rFonts w:ascii="Times New Roman" w:hAnsi="Times New Roman" w:cs="Times New Roman"/>
          <w:b/>
          <w:sz w:val="28"/>
          <w:szCs w:val="28"/>
        </w:rPr>
        <w:t>17</w:t>
      </w:r>
      <w:r w:rsidR="00D62A9A">
        <w:rPr>
          <w:rFonts w:ascii="Times New Roman" w:hAnsi="Times New Roman" w:cs="Times New Roman"/>
          <w:sz w:val="28"/>
          <w:szCs w:val="28"/>
        </w:rPr>
        <w:t xml:space="preserve"> основных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6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E3124A">
        <w:rPr>
          <w:rFonts w:ascii="Times New Roman" w:hAnsi="Times New Roman" w:cs="Times New Roman"/>
          <w:sz w:val="28"/>
          <w:szCs w:val="28"/>
        </w:rPr>
        <w:t>:</w:t>
      </w:r>
    </w:p>
    <w:p w:rsidR="00F42C97" w:rsidRDefault="0076057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рганизация предоставления общедоступного начального, основного, общего образования</w:t>
      </w:r>
      <w:r w:rsidR="0052197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42C97" w:rsidRPr="00521975" w:rsidRDefault="00521975" w:rsidP="00201F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75">
        <w:rPr>
          <w:rFonts w:ascii="Times New Roman" w:hAnsi="Times New Roman" w:cs="Times New Roman"/>
          <w:sz w:val="28"/>
          <w:szCs w:val="28"/>
        </w:rPr>
        <w:t>с</w:t>
      </w:r>
      <w:r w:rsidR="00F42C97" w:rsidRPr="00521975">
        <w:rPr>
          <w:rFonts w:ascii="Times New Roman" w:hAnsi="Times New Roman" w:cs="Times New Roman"/>
          <w:sz w:val="28"/>
          <w:szCs w:val="28"/>
        </w:rPr>
        <w:t>истема об</w:t>
      </w:r>
      <w:r w:rsidR="00A41377">
        <w:rPr>
          <w:rFonts w:ascii="Times New Roman" w:hAnsi="Times New Roman" w:cs="Times New Roman"/>
          <w:sz w:val="28"/>
          <w:szCs w:val="28"/>
        </w:rPr>
        <w:t>разования района включает 29 образовательных учреждений (23 школы, 5 детских садов и 1 спортивная школа)</w:t>
      </w:r>
      <w:r w:rsidR="00F42C97" w:rsidRPr="00521975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F42C97" w:rsidRPr="00521975" w:rsidRDefault="007D3793" w:rsidP="00201F4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23 общеобразовательных учреждений</w:t>
      </w:r>
      <w:r w:rsidR="000D7561">
        <w:rPr>
          <w:rFonts w:ascii="Times New Roman" w:hAnsi="Times New Roman" w:cs="Times New Roman"/>
          <w:sz w:val="28"/>
          <w:szCs w:val="28"/>
        </w:rPr>
        <w:t xml:space="preserve"> - 1</w:t>
      </w:r>
      <w:r w:rsidR="00F42C97" w:rsidRPr="00521975">
        <w:rPr>
          <w:rFonts w:ascii="Times New Roman" w:hAnsi="Times New Roman" w:cs="Times New Roman"/>
          <w:sz w:val="28"/>
          <w:szCs w:val="28"/>
        </w:rPr>
        <w:t xml:space="preserve"> лицей, 2 гимназии.</w:t>
      </w:r>
    </w:p>
    <w:p w:rsidR="00E011D8" w:rsidRDefault="007F5560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7337">
        <w:rPr>
          <w:rFonts w:ascii="Times New Roman" w:hAnsi="Times New Roman" w:cs="Times New Roman"/>
          <w:sz w:val="28"/>
          <w:szCs w:val="28"/>
        </w:rPr>
        <w:t xml:space="preserve"> </w:t>
      </w:r>
      <w:r w:rsidR="00F42C97" w:rsidRPr="00EA6A25">
        <w:rPr>
          <w:rFonts w:ascii="Times New Roman" w:hAnsi="Times New Roman" w:cs="Times New Roman"/>
          <w:sz w:val="28"/>
          <w:szCs w:val="28"/>
        </w:rPr>
        <w:t xml:space="preserve">школах района обучается </w:t>
      </w:r>
      <w:r w:rsidR="00435198">
        <w:rPr>
          <w:rFonts w:ascii="Times New Roman" w:hAnsi="Times New Roman" w:cs="Times New Roman"/>
          <w:sz w:val="28"/>
          <w:szCs w:val="28"/>
        </w:rPr>
        <w:t>5775</w:t>
      </w:r>
      <w:r w:rsidR="00F42C97" w:rsidRPr="00EA6A25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A6176D" w:rsidRDefault="0076057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рганизация предоставления общедоступного дошкольного образования</w:t>
      </w:r>
    </w:p>
    <w:p w:rsidR="00FE5864" w:rsidRDefault="00A6176D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Дошколь</w:t>
      </w:r>
      <w:r w:rsidR="000D7561">
        <w:rPr>
          <w:rFonts w:ascii="Times New Roman" w:hAnsi="Times New Roman" w:cs="Times New Roman"/>
          <w:sz w:val="28"/>
          <w:szCs w:val="28"/>
        </w:rPr>
        <w:t>ное образование реализуется в 25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организациях, количество детей дошк</w:t>
      </w:r>
      <w:r w:rsidR="000D7561">
        <w:rPr>
          <w:rFonts w:ascii="Times New Roman" w:hAnsi="Times New Roman" w:cs="Times New Roman"/>
          <w:sz w:val="28"/>
          <w:szCs w:val="28"/>
        </w:rPr>
        <w:t>ольного возраста составляет 2597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r w:rsidR="00760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5864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E011D8" w:rsidRPr="00A6176D" w:rsidRDefault="00A6176D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ликвидирована очередь для детей с 3 до 7 лет.</w:t>
      </w:r>
      <w:r w:rsidR="00305538">
        <w:rPr>
          <w:rFonts w:ascii="Times New Roman" w:hAnsi="Times New Roman" w:cs="Times New Roman"/>
          <w:sz w:val="28"/>
          <w:szCs w:val="28"/>
        </w:rPr>
        <w:t xml:space="preserve"> </w:t>
      </w:r>
      <w:r w:rsidR="007F2167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</w:t>
      </w:r>
      <w:r w:rsidR="000D7561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D7561">
        <w:rPr>
          <w:rFonts w:ascii="Times New Roman" w:hAnsi="Times New Roman" w:cs="Times New Roman"/>
          <w:sz w:val="28"/>
          <w:szCs w:val="28"/>
        </w:rPr>
        <w:t>осуществляется с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D756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, в детском саду «Дружба»</w:t>
      </w:r>
      <w:r w:rsidR="007F2167">
        <w:rPr>
          <w:rFonts w:ascii="Times New Roman" w:hAnsi="Times New Roman" w:cs="Times New Roman"/>
          <w:sz w:val="28"/>
          <w:szCs w:val="28"/>
        </w:rPr>
        <w:t xml:space="preserve">, дошкольных звеньях </w:t>
      </w:r>
      <w:proofErr w:type="spellStart"/>
      <w:r w:rsidR="007F2167"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 w:rsidR="007F21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2167">
        <w:rPr>
          <w:rFonts w:ascii="Times New Roman" w:hAnsi="Times New Roman" w:cs="Times New Roman"/>
          <w:sz w:val="28"/>
          <w:szCs w:val="28"/>
        </w:rPr>
        <w:t>Свенской</w:t>
      </w:r>
      <w:proofErr w:type="spellEnd"/>
      <w:r w:rsidR="007F21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F2167">
        <w:rPr>
          <w:rFonts w:ascii="Times New Roman" w:hAnsi="Times New Roman" w:cs="Times New Roman"/>
          <w:sz w:val="28"/>
          <w:szCs w:val="28"/>
        </w:rPr>
        <w:t>Пальцовской</w:t>
      </w:r>
      <w:proofErr w:type="spellEnd"/>
      <w:r w:rsidR="007F2167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прием детей ведется с 1,5 лет</w:t>
      </w:r>
      <w:r w:rsidR="00237E3E" w:rsidRPr="00237E3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011D8" w:rsidRDefault="0076057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р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уководство и управление в сфере установленных функций органов местного самоуправления</w:t>
      </w:r>
    </w:p>
    <w:p w:rsidR="009F0105" w:rsidRPr="009F0105" w:rsidRDefault="009F0105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Объем бюджетных расходов составляет </w:t>
      </w:r>
      <w:r w:rsidR="000C3430">
        <w:rPr>
          <w:rFonts w:ascii="Times New Roman" w:hAnsi="Times New Roman" w:cs="Times New Roman"/>
          <w:sz w:val="28"/>
          <w:szCs w:val="28"/>
        </w:rPr>
        <w:t>6 749 378,59</w:t>
      </w:r>
      <w:r>
        <w:rPr>
          <w:rFonts w:ascii="Times New Roman" w:hAnsi="Times New Roman" w:cs="Times New Roman"/>
          <w:sz w:val="28"/>
          <w:szCs w:val="28"/>
        </w:rPr>
        <w:t xml:space="preserve"> рублей, исполнение пл</w:t>
      </w:r>
      <w:r w:rsidR="000C3430">
        <w:rPr>
          <w:rFonts w:ascii="Times New Roman" w:hAnsi="Times New Roman" w:cs="Times New Roman"/>
          <w:sz w:val="28"/>
          <w:szCs w:val="28"/>
        </w:rPr>
        <w:t>ановых назначений составляет 97,37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011D8" w:rsidRDefault="0076057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рганизация предоставления дополнительного образования в сфере установленных функций</w:t>
      </w:r>
    </w:p>
    <w:p w:rsidR="009F0105" w:rsidRPr="009F0105" w:rsidRDefault="009F0105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59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реализуется в </w:t>
      </w:r>
      <w:proofErr w:type="spellStart"/>
      <w:r w:rsidR="009F5594">
        <w:rPr>
          <w:rFonts w:ascii="Times New Roman" w:hAnsi="Times New Roman" w:cs="Times New Roman"/>
          <w:sz w:val="28"/>
          <w:szCs w:val="28"/>
        </w:rPr>
        <w:t>Глинищевской</w:t>
      </w:r>
      <w:proofErr w:type="spellEnd"/>
      <w:r w:rsidR="009F5594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школе, в спортивных секциях занимается 320 учащихся.</w:t>
      </w:r>
    </w:p>
    <w:p w:rsidR="00E011D8" w:rsidRPr="00237E3E" w:rsidRDefault="0076057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- с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убсидии муниципальным образовательным организациям на возмещение нормативных затрат, связанных с оказанием муниципальных услуг</w:t>
      </w:r>
      <w:r w:rsidR="00237E3E" w:rsidRPr="00237E3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F0105" w:rsidRDefault="0076057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одернизация инфраструктуры</w:t>
      </w:r>
      <w:r w:rsidR="00F0445A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011D8" w:rsidRDefault="004D348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в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ыплата именных стипендий, проведение конкурсов, районных мероприятий, районной спартакиады школьников, участие в областной спартакиаде</w:t>
      </w:r>
      <w:r w:rsidR="009F010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011D8" w:rsidRDefault="004D348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рганизация питания</w:t>
      </w:r>
      <w:r w:rsidR="00237E3E" w:rsidRPr="00237E3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FC02E6" w:rsidRPr="00FC02E6" w:rsidRDefault="00FC02E6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36">
        <w:rPr>
          <w:rFonts w:ascii="Times New Roman" w:hAnsi="Times New Roman" w:cs="Times New Roman"/>
          <w:sz w:val="28"/>
          <w:szCs w:val="28"/>
        </w:rPr>
        <w:t xml:space="preserve">Для обеспечения питания школьников и дошкольников в Брянском районе функционирует Комбинат школьного питания, который осуществляет закупку продуктов питания и приготовление пищи в соответствии с нормами питания детей за счет средств районного бюджета и родительской доли. Все дети района получают горячее питание, кроме этого </w:t>
      </w:r>
      <w:proofErr w:type="gramStart"/>
      <w:r w:rsidR="00BE5636">
        <w:rPr>
          <w:rFonts w:ascii="Times New Roman" w:hAnsi="Times New Roman" w:cs="Times New Roman"/>
          <w:sz w:val="28"/>
          <w:szCs w:val="28"/>
        </w:rPr>
        <w:t>более тысячи учащихся</w:t>
      </w:r>
      <w:proofErr w:type="gramEnd"/>
      <w:r w:rsidR="00BE5636">
        <w:rPr>
          <w:rFonts w:ascii="Times New Roman" w:hAnsi="Times New Roman" w:cs="Times New Roman"/>
          <w:sz w:val="28"/>
          <w:szCs w:val="28"/>
        </w:rPr>
        <w:t xml:space="preserve"> из многодетных и малообеспеченных семей получают бесплатные завтраки за счет муниципального бюджета. Расходы районного бюджета в 2019 году на питание составили более 19,1 </w:t>
      </w:r>
      <w:proofErr w:type="spellStart"/>
      <w:r w:rsidR="00BE563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E56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E563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1D8" w:rsidRPr="00237E3E" w:rsidRDefault="004D348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рганизация летнего отдыха</w:t>
      </w:r>
      <w:r w:rsidR="00237E3E" w:rsidRPr="00237E3E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011D8" w:rsidRPr="00237E3E" w:rsidRDefault="004D348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оциальные гарантии педагогическим работникам</w:t>
      </w:r>
      <w:r w:rsidR="009916F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011D8" w:rsidRDefault="004D348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к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омпенсация родительской платы</w:t>
      </w:r>
      <w:r w:rsidR="009916F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F2970" w:rsidRPr="00EF2970" w:rsidRDefault="00EF2970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Компенсация части родительской платы за содержание ребенка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 учреждениях, реализующих основную общеобразовательную программу дошкольного образования направляется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областного бюд</w:t>
      </w:r>
      <w:r w:rsidR="004A1DE9">
        <w:rPr>
          <w:rFonts w:ascii="Times New Roman" w:hAnsi="Times New Roman" w:cs="Times New Roman"/>
          <w:sz w:val="28"/>
          <w:szCs w:val="28"/>
        </w:rPr>
        <w:t>жета и освоена на 100% в сумме 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A1DE9">
        <w:rPr>
          <w:rFonts w:ascii="Times New Roman" w:hAnsi="Times New Roman" w:cs="Times New Roman"/>
          <w:sz w:val="28"/>
          <w:szCs w:val="28"/>
        </w:rPr>
        <w:t>007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A1DE9">
        <w:rPr>
          <w:rFonts w:ascii="Times New Roman" w:hAnsi="Times New Roman" w:cs="Times New Roman"/>
          <w:sz w:val="28"/>
          <w:szCs w:val="28"/>
        </w:rPr>
        <w:t>643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43FFB" w:rsidRDefault="004D3482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б</w:t>
      </w:r>
      <w:r w:rsidR="00E011D8" w:rsidRPr="00237E3E">
        <w:rPr>
          <w:rFonts w:ascii="Times New Roman" w:hAnsi="Times New Roman" w:cs="Times New Roman"/>
          <w:b/>
          <w:i/>
          <w:sz w:val="28"/>
          <w:szCs w:val="28"/>
        </w:rPr>
        <w:t>юджетные инвестиции в объекты капитальных вложений</w:t>
      </w:r>
      <w:r w:rsidR="003757EB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A6803" w:rsidRDefault="000A680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учреждения, обеспечивающие оказание услуг в сфере образования (централизованная бухгалтерия);</w:t>
      </w:r>
    </w:p>
    <w:p w:rsidR="00D4181F" w:rsidRDefault="00D4181F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учреждения, обеспечивающие оказание услуг в сфере образования (планово-экономическая служба);</w:t>
      </w:r>
    </w:p>
    <w:p w:rsidR="000A6803" w:rsidRDefault="000A6803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учреждения, обеспечивающие оказание услуг в сфере образования (служба по вопросам семьи и демографии);</w:t>
      </w:r>
    </w:p>
    <w:p w:rsidR="00D4181F" w:rsidRDefault="00A668A6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создание в субъектах РФ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</w:t>
      </w:r>
      <w:r w:rsidR="00D4181F">
        <w:rPr>
          <w:rFonts w:ascii="Times New Roman" w:hAnsi="Times New Roman" w:cs="Times New Roman"/>
          <w:b/>
          <w:i/>
          <w:sz w:val="28"/>
          <w:szCs w:val="28"/>
        </w:rPr>
        <w:t>граммам дошкольного образования;</w:t>
      </w:r>
    </w:p>
    <w:p w:rsidR="00A668A6" w:rsidRPr="00A71983" w:rsidRDefault="00D4181F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создание в образовательных организациях, расположенных в сельской местности, условий для занятий физической культурой и спортом.</w:t>
      </w:r>
      <w:r w:rsidR="00A668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A6A25" w:rsidRDefault="00EA6A25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эффективности муниципал</w:t>
      </w:r>
      <w:r w:rsidR="00A7572A">
        <w:rPr>
          <w:rFonts w:ascii="Times New Roman" w:hAnsi="Times New Roman" w:cs="Times New Roman"/>
          <w:sz w:val="28"/>
          <w:szCs w:val="28"/>
        </w:rPr>
        <w:t xml:space="preserve">ьной программы проводилась по </w:t>
      </w:r>
      <w:r w:rsidR="008B7041">
        <w:rPr>
          <w:rFonts w:ascii="Times New Roman" w:hAnsi="Times New Roman" w:cs="Times New Roman"/>
          <w:b/>
          <w:sz w:val="28"/>
          <w:szCs w:val="28"/>
        </w:rPr>
        <w:t>16</w:t>
      </w:r>
      <w:r w:rsidRPr="00C662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индикаторам результативности, один из них:</w:t>
      </w:r>
    </w:p>
    <w:p w:rsidR="00EA6A25" w:rsidRDefault="00EA6A25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«Доля детей в возрасте от 5 до 18 лет, охваченных программами дополнительного образования»</w:t>
      </w:r>
      <w:r w:rsidR="008B7041">
        <w:rPr>
          <w:rFonts w:ascii="Times New Roman" w:hAnsi="Times New Roman" w:cs="Times New Roman"/>
          <w:i/>
          <w:sz w:val="28"/>
          <w:szCs w:val="28"/>
        </w:rPr>
        <w:t>, при плане на 2019</w:t>
      </w:r>
      <w:r w:rsidR="00EF7EB0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8B7041">
        <w:rPr>
          <w:rFonts w:ascii="Times New Roman" w:hAnsi="Times New Roman" w:cs="Times New Roman"/>
          <w:i/>
          <w:sz w:val="28"/>
          <w:szCs w:val="28"/>
        </w:rPr>
        <w:t xml:space="preserve"> 75%, фактически достигнуто – 75</w:t>
      </w:r>
      <w:r w:rsidR="007A16E3">
        <w:rPr>
          <w:rFonts w:ascii="Times New Roman" w:hAnsi="Times New Roman" w:cs="Times New Roman"/>
          <w:i/>
          <w:sz w:val="28"/>
          <w:szCs w:val="28"/>
        </w:rPr>
        <w:t xml:space="preserve">%. </w:t>
      </w:r>
    </w:p>
    <w:p w:rsidR="00142857" w:rsidRPr="00484E6C" w:rsidRDefault="00EF7EB0" w:rsidP="00484E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 в отношении муниципальной программы «Формирование современной модели образования в Брянском районе»</w:t>
      </w:r>
      <w:r w:rsidR="008B7041">
        <w:rPr>
          <w:rFonts w:ascii="Times New Roman" w:hAnsi="Times New Roman" w:cs="Times New Roman"/>
          <w:b/>
          <w:sz w:val="28"/>
          <w:szCs w:val="28"/>
        </w:rPr>
        <w:t xml:space="preserve"> эффективность реализации в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3D06E3">
        <w:rPr>
          <w:rFonts w:ascii="Times New Roman" w:hAnsi="Times New Roman" w:cs="Times New Roman"/>
          <w:b/>
          <w:sz w:val="28"/>
          <w:szCs w:val="28"/>
        </w:rPr>
        <w:t>сложилась выше плановой.</w:t>
      </w:r>
    </w:p>
    <w:p w:rsidR="000B3725" w:rsidRPr="00142857" w:rsidRDefault="000B3725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7FCD" w:rsidRPr="00C26910" w:rsidRDefault="00054754" w:rsidP="00FF7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584907" w:rsidRPr="00C26910">
        <w:rPr>
          <w:rFonts w:ascii="Times New Roman" w:hAnsi="Times New Roman" w:cs="Times New Roman"/>
          <w:b/>
          <w:sz w:val="28"/>
          <w:szCs w:val="28"/>
        </w:rPr>
        <w:t xml:space="preserve">. Муниципальная программа «Развитие культуры, молодежной политики и спорта в Брянском </w:t>
      </w:r>
      <w:r w:rsidR="00956CB8" w:rsidRPr="00C26910">
        <w:rPr>
          <w:rFonts w:ascii="Times New Roman" w:hAnsi="Times New Roman" w:cs="Times New Roman"/>
          <w:b/>
          <w:sz w:val="28"/>
          <w:szCs w:val="28"/>
        </w:rPr>
        <w:t>м</w:t>
      </w:r>
      <w:r w:rsidR="00DD7604">
        <w:rPr>
          <w:rFonts w:ascii="Times New Roman" w:hAnsi="Times New Roman" w:cs="Times New Roman"/>
          <w:b/>
          <w:sz w:val="28"/>
          <w:szCs w:val="28"/>
        </w:rPr>
        <w:t xml:space="preserve">униципальном районе» </w:t>
      </w:r>
    </w:p>
    <w:p w:rsidR="00584907" w:rsidRDefault="00121503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состоянию на 01.01.2020</w:t>
      </w:r>
      <w:r w:rsidR="00584907">
        <w:rPr>
          <w:rFonts w:ascii="Times New Roman" w:hAnsi="Times New Roman" w:cs="Times New Roman"/>
          <w:sz w:val="28"/>
          <w:szCs w:val="28"/>
        </w:rPr>
        <w:t xml:space="preserve"> года муниципальная программа Брян</w:t>
      </w:r>
      <w:r w:rsidR="006F3E9C">
        <w:rPr>
          <w:rFonts w:ascii="Times New Roman" w:hAnsi="Times New Roman" w:cs="Times New Roman"/>
          <w:sz w:val="28"/>
          <w:szCs w:val="28"/>
        </w:rPr>
        <w:t xml:space="preserve">ского района исполнена на </w:t>
      </w:r>
      <w:r>
        <w:rPr>
          <w:rFonts w:ascii="Times New Roman" w:hAnsi="Times New Roman" w:cs="Times New Roman"/>
          <w:sz w:val="28"/>
          <w:szCs w:val="28"/>
        </w:rPr>
        <w:t>89,57</w:t>
      </w:r>
      <w:r w:rsidR="00584907">
        <w:rPr>
          <w:rFonts w:ascii="Times New Roman" w:hAnsi="Times New Roman" w:cs="Times New Roman"/>
          <w:sz w:val="28"/>
          <w:szCs w:val="28"/>
        </w:rPr>
        <w:t xml:space="preserve">%. При плане </w:t>
      </w:r>
      <w:r w:rsidR="0042100C">
        <w:rPr>
          <w:rFonts w:ascii="Times New Roman" w:hAnsi="Times New Roman" w:cs="Times New Roman"/>
          <w:sz w:val="28"/>
          <w:szCs w:val="28"/>
        </w:rPr>
        <w:t>193 529,3</w:t>
      </w:r>
      <w:r w:rsidR="008C3CC2">
        <w:rPr>
          <w:rFonts w:ascii="Times New Roman" w:hAnsi="Times New Roman" w:cs="Times New Roman"/>
          <w:sz w:val="28"/>
          <w:szCs w:val="28"/>
        </w:rPr>
        <w:t>5</w:t>
      </w:r>
      <w:r w:rsidR="00584907">
        <w:rPr>
          <w:rFonts w:ascii="Times New Roman" w:hAnsi="Times New Roman" w:cs="Times New Roman"/>
          <w:sz w:val="28"/>
          <w:szCs w:val="28"/>
        </w:rPr>
        <w:t xml:space="preserve"> тыс.</w:t>
      </w:r>
      <w:r w:rsidR="00E2541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84907">
        <w:rPr>
          <w:rFonts w:ascii="Times New Roman" w:hAnsi="Times New Roman" w:cs="Times New Roman"/>
          <w:sz w:val="28"/>
          <w:szCs w:val="28"/>
        </w:rPr>
        <w:t xml:space="preserve">, кассовое исполнение составило </w:t>
      </w:r>
      <w:r w:rsidR="008C3CC2">
        <w:rPr>
          <w:rFonts w:ascii="Times New Roman" w:hAnsi="Times New Roman" w:cs="Times New Roman"/>
          <w:sz w:val="28"/>
          <w:szCs w:val="28"/>
        </w:rPr>
        <w:t>172 947,79</w:t>
      </w:r>
      <w:r w:rsidR="00584907">
        <w:rPr>
          <w:rFonts w:ascii="Times New Roman" w:hAnsi="Times New Roman" w:cs="Times New Roman"/>
          <w:sz w:val="28"/>
          <w:szCs w:val="28"/>
        </w:rPr>
        <w:t xml:space="preserve"> тыс.</w:t>
      </w:r>
      <w:r w:rsidR="00E25412">
        <w:rPr>
          <w:rFonts w:ascii="Times New Roman" w:hAnsi="Times New Roman" w:cs="Times New Roman"/>
          <w:sz w:val="28"/>
          <w:szCs w:val="28"/>
        </w:rPr>
        <w:t xml:space="preserve"> </w:t>
      </w:r>
      <w:r w:rsidR="00584907">
        <w:rPr>
          <w:rFonts w:ascii="Times New Roman" w:hAnsi="Times New Roman" w:cs="Times New Roman"/>
          <w:sz w:val="28"/>
          <w:szCs w:val="28"/>
        </w:rPr>
        <w:t>руб</w:t>
      </w:r>
      <w:r w:rsidR="00E25412">
        <w:rPr>
          <w:rFonts w:ascii="Times New Roman" w:hAnsi="Times New Roman" w:cs="Times New Roman"/>
          <w:sz w:val="28"/>
          <w:szCs w:val="28"/>
        </w:rPr>
        <w:t>лей</w:t>
      </w:r>
      <w:r w:rsidR="00584907">
        <w:rPr>
          <w:rFonts w:ascii="Times New Roman" w:hAnsi="Times New Roman" w:cs="Times New Roman"/>
          <w:sz w:val="28"/>
          <w:szCs w:val="28"/>
        </w:rPr>
        <w:t>.</w:t>
      </w:r>
    </w:p>
    <w:p w:rsidR="00BC6485" w:rsidRDefault="00067BAD" w:rsidP="009B02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="00F91085" w:rsidRPr="00F91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1085" w:rsidRPr="00B1702E">
        <w:rPr>
          <w:rFonts w:ascii="Times New Roman" w:hAnsi="Times New Roman" w:cs="Times New Roman"/>
          <w:bCs/>
          <w:sz w:val="28"/>
          <w:szCs w:val="28"/>
        </w:rPr>
        <w:t>управление культуры молодёжной политики и спорта администрации Брянского района</w:t>
      </w:r>
      <w:r w:rsidR="00F91085">
        <w:rPr>
          <w:rFonts w:ascii="Times New Roman" w:hAnsi="Times New Roman" w:cs="Times New Roman"/>
          <w:bCs/>
          <w:sz w:val="28"/>
          <w:szCs w:val="28"/>
        </w:rPr>
        <w:t>.</w:t>
      </w:r>
    </w:p>
    <w:p w:rsidR="00BC6485" w:rsidRDefault="00BC6485" w:rsidP="00AB76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7B76E18" wp14:editId="430744E4">
            <wp:extent cx="4867275" cy="215265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4907" w:rsidRDefault="008C3CC2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584907">
        <w:rPr>
          <w:rFonts w:ascii="Times New Roman" w:hAnsi="Times New Roman" w:cs="Times New Roman"/>
          <w:sz w:val="28"/>
          <w:szCs w:val="28"/>
        </w:rPr>
        <w:t xml:space="preserve"> году в рамках муниципальной программы </w:t>
      </w:r>
      <w:r w:rsidR="00D06CFC">
        <w:rPr>
          <w:rFonts w:ascii="Times New Roman" w:hAnsi="Times New Roman" w:cs="Times New Roman"/>
          <w:sz w:val="28"/>
          <w:szCs w:val="28"/>
        </w:rPr>
        <w:t>осуществлялась реа</w:t>
      </w:r>
      <w:r w:rsidR="00F91085">
        <w:rPr>
          <w:rFonts w:ascii="Times New Roman" w:hAnsi="Times New Roman" w:cs="Times New Roman"/>
          <w:sz w:val="28"/>
          <w:szCs w:val="28"/>
        </w:rPr>
        <w:t xml:space="preserve">лизация </w:t>
      </w:r>
      <w:r w:rsidR="00AA7E99">
        <w:rPr>
          <w:rFonts w:ascii="Times New Roman" w:hAnsi="Times New Roman" w:cs="Times New Roman"/>
          <w:b/>
          <w:sz w:val="28"/>
          <w:szCs w:val="28"/>
        </w:rPr>
        <w:t>32</w:t>
      </w:r>
      <w:r w:rsidR="00F91085">
        <w:rPr>
          <w:rFonts w:ascii="Times New Roman" w:hAnsi="Times New Roman" w:cs="Times New Roman"/>
          <w:sz w:val="28"/>
          <w:szCs w:val="28"/>
        </w:rPr>
        <w:t xml:space="preserve"> о</w:t>
      </w:r>
      <w:r w:rsidR="00BB55D5">
        <w:rPr>
          <w:rFonts w:ascii="Times New Roman" w:hAnsi="Times New Roman" w:cs="Times New Roman"/>
          <w:sz w:val="28"/>
          <w:szCs w:val="28"/>
        </w:rPr>
        <w:t>сновных мероприятий</w:t>
      </w:r>
      <w:r w:rsidR="00F91085">
        <w:rPr>
          <w:rFonts w:ascii="Times New Roman" w:hAnsi="Times New Roman" w:cs="Times New Roman"/>
          <w:sz w:val="28"/>
          <w:szCs w:val="28"/>
        </w:rPr>
        <w:t>: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мероприятия в сфере туризма;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учреждения дополнительного образования в сфере культуры и искусства;</w:t>
      </w:r>
    </w:p>
    <w:p w:rsidR="00AA7E99" w:rsidRDefault="00AA7E99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Функционируют три школы дополнительного образования:</w:t>
      </w:r>
    </w:p>
    <w:p w:rsidR="00AA7E99" w:rsidRDefault="00AA7E99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Глинищевская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:rsidR="00AA7E99" w:rsidRDefault="00AA7E99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МБУДО «Детская школа искусств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Брянского района»</w:t>
      </w:r>
    </w:p>
    <w:p w:rsidR="00AA7E99" w:rsidRPr="00AA7E99" w:rsidRDefault="00AA7E99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МБУДО «Мичуринская детская школа искусств им.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A7E99">
        <w:rPr>
          <w:rFonts w:ascii="Times New Roman" w:hAnsi="Times New Roman" w:cs="Times New Roman"/>
          <w:b/>
          <w:i/>
          <w:sz w:val="28"/>
          <w:szCs w:val="28"/>
        </w:rPr>
        <w:t>развитие детско-юношеского спорта и системы подготовки спортсменов Брянского района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AA7E99" w:rsidRDefault="00AA7E99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спорт норма жизни;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противодействие злоупотреблению наркотиками и их незаконному обороту;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мероприятия по работе с детьми и молодежью;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AA7E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предоставление мер социальной поддержки работникам образовательных организаций, работающих в сельских населенных пунктах и поселках городского типа на территории Брянской области;</w:t>
      </w:r>
    </w:p>
    <w:p w:rsidR="00066E1B" w:rsidRPr="00AA7E99" w:rsidRDefault="00BB55D5" w:rsidP="00AA7E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библиотеки;</w:t>
      </w:r>
    </w:p>
    <w:p w:rsidR="003E7B44" w:rsidRPr="00AA7E99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музей;</w:t>
      </w:r>
      <w:r w:rsidR="003E7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культурно-досуговые учреждения;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повышение энергетической эффективности и обеспечение энергосбережения;</w:t>
      </w:r>
    </w:p>
    <w:p w:rsidR="00BB55D5" w:rsidRDefault="00BB55D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охрана, сохранение и популяризация объектов историко-культурного наследия;</w:t>
      </w:r>
    </w:p>
    <w:p w:rsidR="00E83A6E" w:rsidRDefault="00E83A6E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- отдельные мероприятия по развитию культуры, культурного наследия, туризма, обеспечению устойчивого развития социально-культурных составляющих качества жизни населения;</w:t>
      </w:r>
    </w:p>
    <w:p w:rsidR="00BC073C" w:rsidRDefault="00BC073C" w:rsidP="00621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народного творчества, ремесел, самодеятельных коллективов, исполнителей, культурно-досуговой деятельности учреждений культуры Брянского района.</w:t>
      </w:r>
    </w:p>
    <w:p w:rsidR="00CD29CC" w:rsidRDefault="00CD29CC" w:rsidP="00621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развитие музейного, библиотечного дела, художественного образования детей.</w:t>
      </w:r>
    </w:p>
    <w:p w:rsidR="00CD29CC" w:rsidRPr="00BC073C" w:rsidRDefault="00CD29CC" w:rsidP="00621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и обеспечение безопасности муниципальных учреждений культуры.</w:t>
      </w:r>
    </w:p>
    <w:p w:rsidR="00BB55D5" w:rsidRDefault="00E83A6E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руководство и управление в сфере установленных функций органов местного самоуправления;</w:t>
      </w:r>
    </w:p>
    <w:p w:rsidR="00E83A6E" w:rsidRDefault="00E83A6E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80EB0">
        <w:rPr>
          <w:rFonts w:ascii="Times New Roman" w:hAnsi="Times New Roman" w:cs="Times New Roman"/>
          <w:b/>
          <w:i/>
          <w:sz w:val="28"/>
          <w:szCs w:val="28"/>
        </w:rPr>
        <w:t>учреждения, обеспечивающие оказание услуг в сфере культуры (методический кабинет);</w:t>
      </w:r>
    </w:p>
    <w:p w:rsidR="00E80EB0" w:rsidRDefault="00E80EB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учреждения, </w:t>
      </w:r>
      <w:r w:rsidRPr="00E80EB0">
        <w:rPr>
          <w:rFonts w:ascii="Times New Roman" w:hAnsi="Times New Roman" w:cs="Times New Roman"/>
          <w:b/>
          <w:i/>
          <w:sz w:val="28"/>
          <w:szCs w:val="28"/>
        </w:rPr>
        <w:t>обеспечивающие оказание услуг в сфер</w:t>
      </w:r>
      <w:r>
        <w:rPr>
          <w:rFonts w:ascii="Times New Roman" w:hAnsi="Times New Roman" w:cs="Times New Roman"/>
          <w:b/>
          <w:i/>
          <w:sz w:val="28"/>
          <w:szCs w:val="28"/>
        </w:rPr>
        <w:t>е культуры (централизованная бухгалтерия</w:t>
      </w:r>
      <w:r w:rsidRPr="00E80EB0"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81142B" w:rsidRPr="0081142B" w:rsidRDefault="0081142B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 Брянского района, систематически занимающегося физической культурой и спортом составила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32,1%.</w:t>
      </w:r>
    </w:p>
    <w:p w:rsidR="00E80EB0" w:rsidRDefault="00E80EB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предоставление мер социальной поддержки по оплате жилья и коммунальных услуг отдельным категориям граждан, работающим в учреждениях культуры, находящихся в сельской местности или поселках городского типа на территории Брянской области;</w:t>
      </w:r>
    </w:p>
    <w:p w:rsidR="00E80EB0" w:rsidRDefault="00E80EB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E80EB0">
        <w:rPr>
          <w:rFonts w:ascii="Times New Roman" w:hAnsi="Times New Roman" w:cs="Times New Roman"/>
          <w:b/>
          <w:i/>
          <w:sz w:val="28"/>
          <w:szCs w:val="28"/>
        </w:rPr>
        <w:t>предоставление мер социальной поддержки по оплате жилья и коммунальных услуг отдельным категориям граждан, работающим в учреждениях культуры, находящихся в сельской местности или поселках городского типа на территории Брянской области;</w:t>
      </w:r>
    </w:p>
    <w:p w:rsidR="00E80EB0" w:rsidRDefault="00E80EB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мероприятия по организации и проведению работы, направленной на социальную поддержку и помощь ветеранами гражданам пожилого возраста Брянского района;</w:t>
      </w:r>
    </w:p>
    <w:p w:rsidR="00E80EB0" w:rsidRDefault="00E80EB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спортивно-оздоровительные комплексы и центры;</w:t>
      </w:r>
    </w:p>
    <w:p w:rsidR="006F3E9C" w:rsidRDefault="00E80EB0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отдельные мероприятия по развитию спорта</w:t>
      </w:r>
      <w:r w:rsidR="00EF0C33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6F3E9C" w:rsidRDefault="006F3E9C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обеспечивающие оказания услуг в сфере физической культуры и спорта (методический кабинет);</w:t>
      </w:r>
    </w:p>
    <w:p w:rsidR="006F3E9C" w:rsidRDefault="006F3E9C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архивная служба;</w:t>
      </w:r>
    </w:p>
    <w:p w:rsidR="00E402B5" w:rsidRDefault="00E402B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опубликование официальной информации об актуальных событиях в районе и деятельности муниципальных учреждений в сфере культуры;</w:t>
      </w:r>
    </w:p>
    <w:p w:rsidR="00E80EB0" w:rsidRDefault="006F3E9C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994C4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94C47" w:rsidRPr="00994C47">
        <w:rPr>
          <w:rFonts w:ascii="Times New Roman" w:hAnsi="Times New Roman" w:cs="Times New Roman"/>
          <w:b/>
          <w:i/>
          <w:sz w:val="28"/>
          <w:szCs w:val="28"/>
        </w:rPr>
        <w:t>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994C4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94C47" w:rsidRDefault="00994C4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94C47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994C47">
        <w:rPr>
          <w:rFonts w:ascii="Times New Roman" w:hAnsi="Times New Roman" w:cs="Times New Roman"/>
          <w:b/>
          <w:i/>
          <w:sz w:val="28"/>
          <w:szCs w:val="28"/>
        </w:rPr>
        <w:t>одключение муниципальных общедоступных библиотек к информационно-телекоммуникационной сети "Интернет"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94C47" w:rsidRDefault="00994C4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94C47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994C47">
        <w:rPr>
          <w:rFonts w:ascii="Times New Roman" w:hAnsi="Times New Roman" w:cs="Times New Roman"/>
          <w:b/>
          <w:i/>
          <w:sz w:val="28"/>
          <w:szCs w:val="28"/>
        </w:rPr>
        <w:t>осударственная поддержка лучших работников муниципальных учреждений культуры, находящихся на территории сельских поселений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94C47" w:rsidRDefault="00994C4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94C47"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4C47">
        <w:rPr>
          <w:rFonts w:ascii="Times New Roman" w:hAnsi="Times New Roman" w:cs="Times New Roman"/>
          <w:b/>
          <w:i/>
          <w:sz w:val="28"/>
          <w:szCs w:val="28"/>
        </w:rPr>
        <w:t>троительство учреждений физической культуры и спорта Брянского района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402B5" w:rsidRDefault="00994C47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94C47">
        <w:rPr>
          <w:rFonts w:ascii="Times New Roman" w:hAnsi="Times New Roman" w:cs="Times New Roman"/>
          <w:b/>
          <w:i/>
          <w:sz w:val="28"/>
          <w:szCs w:val="28"/>
        </w:rPr>
        <w:t>тдельные мероприятия по развитию по развитию культуры,</w:t>
      </w:r>
      <w:r w:rsidR="00EB6D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4C47">
        <w:rPr>
          <w:rFonts w:ascii="Times New Roman" w:hAnsi="Times New Roman" w:cs="Times New Roman"/>
          <w:b/>
          <w:i/>
          <w:sz w:val="28"/>
          <w:szCs w:val="28"/>
        </w:rPr>
        <w:t>культурного наследия, туризма, обеспечению устойчивого развития социально-культурных составляющих качества жизни населения, в рамках государственной программы "Развитие культуры и туризма в Брянской области (2014-2020гг)</w:t>
      </w:r>
      <w:r w:rsidR="00E402B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402B5" w:rsidRDefault="00E402B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проект «Культурная среда» Государственная поддержка отрасли культуры (приобретение музыкальных инструментов, оборудования и материалов для детских школ искусств);</w:t>
      </w:r>
    </w:p>
    <w:p w:rsidR="00E402B5" w:rsidRDefault="00E402B5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для МБУДО «Детская школа искусств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Брянского района» были приобретены музыкальные инструменты, оборудование и учебные материалы.</w:t>
      </w:r>
    </w:p>
    <w:p w:rsidR="00E402B5" w:rsidRDefault="00E402B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поддержка отрасли культуры;</w:t>
      </w:r>
    </w:p>
    <w:p w:rsidR="00994C47" w:rsidRPr="00E402B5" w:rsidRDefault="00907902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предоставление грантов лучшим любительским творческим коллективам (народному фольклорному ансамблю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E7C6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63DA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77609" w:rsidRDefault="00877609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эффективности муниципа</w:t>
      </w:r>
      <w:r w:rsidR="004F5844">
        <w:rPr>
          <w:rFonts w:ascii="Times New Roman" w:hAnsi="Times New Roman" w:cs="Times New Roman"/>
          <w:sz w:val="28"/>
          <w:szCs w:val="28"/>
        </w:rPr>
        <w:t xml:space="preserve">льной программы проводилась по </w:t>
      </w:r>
      <w:r w:rsidR="009E7C66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индикаторам результативности, один из них:</w:t>
      </w:r>
    </w:p>
    <w:p w:rsidR="00877609" w:rsidRDefault="00877609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</w:t>
      </w:r>
      <w:r w:rsidR="004F5844">
        <w:rPr>
          <w:rFonts w:ascii="Times New Roman" w:hAnsi="Times New Roman" w:cs="Times New Roman"/>
          <w:i/>
          <w:sz w:val="28"/>
          <w:szCs w:val="28"/>
        </w:rPr>
        <w:t>Количество посещений библиотеки</w:t>
      </w:r>
      <w:r w:rsidR="00767EF0">
        <w:rPr>
          <w:rFonts w:ascii="Times New Roman" w:hAnsi="Times New Roman" w:cs="Times New Roman"/>
          <w:i/>
          <w:sz w:val="28"/>
          <w:szCs w:val="28"/>
        </w:rPr>
        <w:t xml:space="preserve">», при плане на </w:t>
      </w:r>
      <w:r w:rsidR="00D67B5C">
        <w:rPr>
          <w:rFonts w:ascii="Times New Roman" w:hAnsi="Times New Roman" w:cs="Times New Roman"/>
          <w:i/>
          <w:sz w:val="28"/>
          <w:szCs w:val="28"/>
        </w:rPr>
        <w:t>201</w:t>
      </w:r>
      <w:r w:rsidR="009E7C66">
        <w:rPr>
          <w:rFonts w:ascii="Times New Roman" w:hAnsi="Times New Roman" w:cs="Times New Roman"/>
          <w:i/>
          <w:sz w:val="28"/>
          <w:szCs w:val="28"/>
        </w:rPr>
        <w:t>9</w:t>
      </w:r>
      <w:r w:rsidR="00D67B5C">
        <w:rPr>
          <w:rFonts w:ascii="Times New Roman" w:hAnsi="Times New Roman" w:cs="Times New Roman"/>
          <w:i/>
          <w:sz w:val="28"/>
          <w:szCs w:val="28"/>
        </w:rPr>
        <w:t xml:space="preserve"> год – </w:t>
      </w:r>
      <w:r w:rsidR="009E7C66">
        <w:rPr>
          <w:rFonts w:ascii="Times New Roman" w:hAnsi="Times New Roman" w:cs="Times New Roman"/>
          <w:i/>
          <w:sz w:val="28"/>
          <w:szCs w:val="28"/>
        </w:rPr>
        <w:t>14000</w:t>
      </w:r>
      <w:r w:rsidR="004F5844">
        <w:rPr>
          <w:rFonts w:ascii="Times New Roman" w:hAnsi="Times New Roman" w:cs="Times New Roman"/>
          <w:i/>
          <w:sz w:val="28"/>
          <w:szCs w:val="28"/>
        </w:rPr>
        <w:t>0 человек</w:t>
      </w:r>
      <w:r w:rsidR="00D67B5C">
        <w:rPr>
          <w:rFonts w:ascii="Times New Roman" w:hAnsi="Times New Roman" w:cs="Times New Roman"/>
          <w:i/>
          <w:sz w:val="28"/>
          <w:szCs w:val="28"/>
        </w:rPr>
        <w:t xml:space="preserve">, фактически достигнуто </w:t>
      </w:r>
      <w:r w:rsidR="004F5844">
        <w:rPr>
          <w:rFonts w:ascii="Times New Roman" w:hAnsi="Times New Roman" w:cs="Times New Roman"/>
          <w:i/>
          <w:sz w:val="28"/>
          <w:szCs w:val="28"/>
        </w:rPr>
        <w:t>–</w:t>
      </w:r>
      <w:r w:rsidR="00D67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7C66">
        <w:rPr>
          <w:rFonts w:ascii="Times New Roman" w:hAnsi="Times New Roman" w:cs="Times New Roman"/>
          <w:i/>
          <w:sz w:val="28"/>
          <w:szCs w:val="28"/>
        </w:rPr>
        <w:t>146400</w:t>
      </w:r>
      <w:r w:rsidR="004F5844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 w:rsidR="00D67B5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454DB" w:rsidRDefault="00D1202F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реализации в 2019</w:t>
      </w:r>
      <w:r w:rsidR="004F5844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«Развитие культуры, молодежной политики и спорта на территории Брянского района» сложилась выше плановой.</w:t>
      </w:r>
    </w:p>
    <w:p w:rsidR="000B3725" w:rsidRDefault="000B3725" w:rsidP="000A1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604" w:rsidRDefault="00054754" w:rsidP="00DD7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D2B64" w:rsidRPr="00C26910">
        <w:rPr>
          <w:rFonts w:ascii="Times New Roman" w:hAnsi="Times New Roman" w:cs="Times New Roman"/>
          <w:b/>
          <w:sz w:val="28"/>
          <w:szCs w:val="28"/>
        </w:rPr>
        <w:t>. Муниципальная программа «Управление муниципальной собственнос</w:t>
      </w:r>
      <w:r w:rsidR="00DD7604">
        <w:rPr>
          <w:rFonts w:ascii="Times New Roman" w:hAnsi="Times New Roman" w:cs="Times New Roman"/>
          <w:b/>
          <w:sz w:val="28"/>
          <w:szCs w:val="28"/>
        </w:rPr>
        <w:t xml:space="preserve">тью Брянского района» </w:t>
      </w:r>
    </w:p>
    <w:p w:rsidR="00FD2B64" w:rsidRDefault="00A4240D" w:rsidP="00DD76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01.01.2020</w:t>
      </w:r>
      <w:r w:rsidR="00FD2B64">
        <w:rPr>
          <w:rFonts w:ascii="Times New Roman" w:hAnsi="Times New Roman" w:cs="Times New Roman"/>
          <w:sz w:val="28"/>
          <w:szCs w:val="28"/>
        </w:rPr>
        <w:t xml:space="preserve"> года муниципальная программа выполнена на </w:t>
      </w:r>
      <w:r>
        <w:rPr>
          <w:rFonts w:ascii="Times New Roman" w:hAnsi="Times New Roman" w:cs="Times New Roman"/>
          <w:sz w:val="28"/>
          <w:szCs w:val="28"/>
        </w:rPr>
        <w:t>93,4</w:t>
      </w:r>
      <w:r w:rsidR="00FD2B64">
        <w:rPr>
          <w:rFonts w:ascii="Times New Roman" w:hAnsi="Times New Roman" w:cs="Times New Roman"/>
          <w:sz w:val="28"/>
          <w:szCs w:val="28"/>
        </w:rPr>
        <w:t xml:space="preserve">%. При плане </w:t>
      </w:r>
      <w:r>
        <w:rPr>
          <w:rFonts w:ascii="Times New Roman" w:hAnsi="Times New Roman" w:cs="Times New Roman"/>
          <w:sz w:val="28"/>
          <w:szCs w:val="28"/>
        </w:rPr>
        <w:t>12 637,9</w:t>
      </w:r>
      <w:r w:rsidR="00FD2B64">
        <w:rPr>
          <w:rFonts w:ascii="Times New Roman" w:hAnsi="Times New Roman" w:cs="Times New Roman"/>
          <w:sz w:val="28"/>
          <w:szCs w:val="28"/>
        </w:rPr>
        <w:t xml:space="preserve"> тыс.</w:t>
      </w:r>
      <w:r w:rsidR="00615425">
        <w:rPr>
          <w:rFonts w:ascii="Times New Roman" w:hAnsi="Times New Roman" w:cs="Times New Roman"/>
          <w:sz w:val="28"/>
          <w:szCs w:val="28"/>
        </w:rPr>
        <w:t xml:space="preserve"> </w:t>
      </w:r>
      <w:r w:rsidR="00FD2B64">
        <w:rPr>
          <w:rFonts w:ascii="Times New Roman" w:hAnsi="Times New Roman" w:cs="Times New Roman"/>
          <w:sz w:val="28"/>
          <w:szCs w:val="28"/>
        </w:rPr>
        <w:t>руб</w:t>
      </w:r>
      <w:r w:rsidR="00615425">
        <w:rPr>
          <w:rFonts w:ascii="Times New Roman" w:hAnsi="Times New Roman" w:cs="Times New Roman"/>
          <w:sz w:val="28"/>
          <w:szCs w:val="28"/>
        </w:rPr>
        <w:t>лей</w:t>
      </w:r>
      <w:r w:rsidR="00FD2B64">
        <w:rPr>
          <w:rFonts w:ascii="Times New Roman" w:hAnsi="Times New Roman" w:cs="Times New Roman"/>
          <w:sz w:val="28"/>
          <w:szCs w:val="28"/>
        </w:rPr>
        <w:t xml:space="preserve">, кассовые расходы составили </w:t>
      </w:r>
      <w:r>
        <w:rPr>
          <w:rFonts w:ascii="Times New Roman" w:hAnsi="Times New Roman" w:cs="Times New Roman"/>
          <w:sz w:val="28"/>
          <w:szCs w:val="28"/>
        </w:rPr>
        <w:t>11 806,6</w:t>
      </w:r>
      <w:r w:rsidR="00FD2B64">
        <w:rPr>
          <w:rFonts w:ascii="Times New Roman" w:hAnsi="Times New Roman" w:cs="Times New Roman"/>
          <w:sz w:val="28"/>
          <w:szCs w:val="28"/>
        </w:rPr>
        <w:t xml:space="preserve"> тыс.</w:t>
      </w:r>
      <w:r w:rsidR="00615425">
        <w:rPr>
          <w:rFonts w:ascii="Times New Roman" w:hAnsi="Times New Roman" w:cs="Times New Roman"/>
          <w:sz w:val="28"/>
          <w:szCs w:val="28"/>
        </w:rPr>
        <w:t xml:space="preserve"> </w:t>
      </w:r>
      <w:r w:rsidR="00FD2B64">
        <w:rPr>
          <w:rFonts w:ascii="Times New Roman" w:hAnsi="Times New Roman" w:cs="Times New Roman"/>
          <w:sz w:val="28"/>
          <w:szCs w:val="28"/>
        </w:rPr>
        <w:t>руб</w:t>
      </w:r>
      <w:r w:rsidR="00615425">
        <w:rPr>
          <w:rFonts w:ascii="Times New Roman" w:hAnsi="Times New Roman" w:cs="Times New Roman"/>
          <w:sz w:val="28"/>
          <w:szCs w:val="28"/>
        </w:rPr>
        <w:t>лей</w:t>
      </w:r>
      <w:r w:rsidR="00FD2B64">
        <w:rPr>
          <w:rFonts w:ascii="Times New Roman" w:hAnsi="Times New Roman" w:cs="Times New Roman"/>
          <w:sz w:val="28"/>
          <w:szCs w:val="28"/>
        </w:rPr>
        <w:t>.</w:t>
      </w:r>
    </w:p>
    <w:p w:rsidR="00E565AC" w:rsidRDefault="00FF3B5F" w:rsidP="00DB12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7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-</w:t>
      </w:r>
      <w:r w:rsidRPr="009D70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02E">
        <w:rPr>
          <w:rFonts w:ascii="Times New Roman" w:hAnsi="Times New Roman" w:cs="Times New Roman"/>
          <w:bCs/>
          <w:sz w:val="28"/>
          <w:szCs w:val="28"/>
        </w:rPr>
        <w:t>комитет по</w:t>
      </w:r>
      <w:r w:rsidR="00916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702E">
        <w:rPr>
          <w:rFonts w:ascii="Times New Roman" w:hAnsi="Times New Roman" w:cs="Times New Roman"/>
          <w:bCs/>
          <w:sz w:val="28"/>
          <w:szCs w:val="28"/>
        </w:rPr>
        <w:t>управлению муниципальным имуществом Брянского района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A174A" w:rsidRPr="00DB1200" w:rsidRDefault="00E565AC" w:rsidP="00DB12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E49E9D8" wp14:editId="649CD6DD">
            <wp:extent cx="4857750" cy="22479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2B64" w:rsidRDefault="009707AA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</w:t>
      </w:r>
      <w:r w:rsidR="00FD2B64">
        <w:rPr>
          <w:rFonts w:ascii="Times New Roman" w:hAnsi="Times New Roman" w:cs="Times New Roman"/>
          <w:sz w:val="28"/>
          <w:szCs w:val="28"/>
        </w:rPr>
        <w:t>мках муниципальной программы осуществлялась ре</w:t>
      </w:r>
      <w:r w:rsidR="00E51CA8">
        <w:rPr>
          <w:rFonts w:ascii="Times New Roman" w:hAnsi="Times New Roman" w:cs="Times New Roman"/>
          <w:sz w:val="28"/>
          <w:szCs w:val="28"/>
        </w:rPr>
        <w:t xml:space="preserve">ализация </w:t>
      </w:r>
      <w:r w:rsidR="003E1EA8">
        <w:rPr>
          <w:rFonts w:ascii="Times New Roman" w:hAnsi="Times New Roman" w:cs="Times New Roman"/>
          <w:b/>
          <w:sz w:val="28"/>
          <w:szCs w:val="28"/>
        </w:rPr>
        <w:t>5</w:t>
      </w:r>
      <w:r w:rsidR="00E51CA8">
        <w:rPr>
          <w:rFonts w:ascii="Times New Roman" w:hAnsi="Times New Roman" w:cs="Times New Roman"/>
          <w:sz w:val="28"/>
          <w:szCs w:val="28"/>
        </w:rPr>
        <w:t xml:space="preserve"> основных мероприятий:</w:t>
      </w:r>
    </w:p>
    <w:p w:rsidR="00615425" w:rsidRDefault="003E1EA8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615425">
        <w:rPr>
          <w:rFonts w:ascii="Times New Roman" w:hAnsi="Times New Roman" w:cs="Times New Roman"/>
          <w:b/>
          <w:i/>
          <w:sz w:val="28"/>
          <w:szCs w:val="28"/>
        </w:rPr>
        <w:t>признание прав и регулирование отношений муниципальной собственности;</w:t>
      </w:r>
    </w:p>
    <w:p w:rsidR="00615425" w:rsidRDefault="0061542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мероприятия по землеустройству и землепользованию;</w:t>
      </w:r>
    </w:p>
    <w:p w:rsidR="00615425" w:rsidRDefault="0061542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- материально-техническое и финан</w:t>
      </w:r>
      <w:r w:rsidR="00461F54">
        <w:rPr>
          <w:rFonts w:ascii="Times New Roman" w:hAnsi="Times New Roman" w:cs="Times New Roman"/>
          <w:b/>
          <w:i/>
          <w:sz w:val="28"/>
          <w:szCs w:val="28"/>
        </w:rPr>
        <w:t>совое обеспечение деятельности к</w:t>
      </w:r>
      <w:r>
        <w:rPr>
          <w:rFonts w:ascii="Times New Roman" w:hAnsi="Times New Roman" w:cs="Times New Roman"/>
          <w:b/>
          <w:i/>
          <w:sz w:val="28"/>
          <w:szCs w:val="28"/>
        </w:rPr>
        <w:t>омитета;</w:t>
      </w:r>
    </w:p>
    <w:p w:rsidR="00615425" w:rsidRDefault="00615425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жилищно-коммунальное хозяйство</w:t>
      </w:r>
      <w:r w:rsidR="003E1EA8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3E1EA8" w:rsidRPr="00615425" w:rsidRDefault="003E1EA8" w:rsidP="00201F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оценка имущества и регулирование отношений муниципальной собственности.</w:t>
      </w:r>
    </w:p>
    <w:p w:rsidR="00E51CA8" w:rsidRDefault="003E1EA8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программы в </w:t>
      </w:r>
      <w:r w:rsidR="007F2209">
        <w:rPr>
          <w:rFonts w:ascii="Times New Roman" w:hAnsi="Times New Roman" w:cs="Times New Roman"/>
          <w:sz w:val="28"/>
          <w:szCs w:val="28"/>
        </w:rPr>
        <w:t>2019</w:t>
      </w:r>
      <w:r w:rsidR="00E51CA8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E51CA8" w:rsidRDefault="00E51CA8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15C">
        <w:rPr>
          <w:rFonts w:ascii="Times New Roman" w:hAnsi="Times New Roman" w:cs="Times New Roman"/>
          <w:sz w:val="28"/>
          <w:szCs w:val="28"/>
        </w:rPr>
        <w:t xml:space="preserve">- </w:t>
      </w:r>
      <w:r w:rsidR="00E45D05" w:rsidRPr="00C6015C">
        <w:rPr>
          <w:rFonts w:ascii="Times New Roman" w:hAnsi="Times New Roman" w:cs="Times New Roman"/>
          <w:sz w:val="28"/>
          <w:szCs w:val="28"/>
        </w:rPr>
        <w:t>количество земельных участков сформированных для предоставления в собствен</w:t>
      </w:r>
      <w:r w:rsidR="003E1EA8">
        <w:rPr>
          <w:rFonts w:ascii="Times New Roman" w:hAnsi="Times New Roman" w:cs="Times New Roman"/>
          <w:sz w:val="28"/>
          <w:szCs w:val="28"/>
        </w:rPr>
        <w:t>н</w:t>
      </w:r>
      <w:r w:rsidR="007F2209">
        <w:rPr>
          <w:rFonts w:ascii="Times New Roman" w:hAnsi="Times New Roman" w:cs="Times New Roman"/>
          <w:sz w:val="28"/>
          <w:szCs w:val="28"/>
        </w:rPr>
        <w:t>ость многодетным семьям – план 150 шт., исполнено 158</w:t>
      </w:r>
      <w:r w:rsidR="00E45D05" w:rsidRPr="00C6015C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060" w:rsidRPr="009D7060" w:rsidRDefault="00E51CA8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2F2">
        <w:rPr>
          <w:rFonts w:ascii="Times New Roman" w:hAnsi="Times New Roman" w:cs="Times New Roman"/>
          <w:sz w:val="28"/>
          <w:szCs w:val="28"/>
        </w:rPr>
        <w:t>к</w:t>
      </w:r>
      <w:r w:rsidRPr="00E51CA8">
        <w:rPr>
          <w:rFonts w:ascii="Times New Roman" w:hAnsi="Times New Roman" w:cs="Times New Roman"/>
          <w:sz w:val="28"/>
          <w:szCs w:val="28"/>
        </w:rPr>
        <w:t xml:space="preserve">оличество запланированных проверок по осуществлению муниципального </w:t>
      </w:r>
      <w:r w:rsidRPr="008B314C">
        <w:rPr>
          <w:rFonts w:ascii="Times New Roman" w:hAnsi="Times New Roman" w:cs="Times New Roman"/>
          <w:sz w:val="28"/>
          <w:szCs w:val="28"/>
        </w:rPr>
        <w:t>земельного контроля</w:t>
      </w:r>
      <w:r w:rsidR="009D7060">
        <w:rPr>
          <w:rFonts w:ascii="Times New Roman" w:hAnsi="Times New Roman" w:cs="Times New Roman"/>
          <w:sz w:val="28"/>
          <w:szCs w:val="28"/>
        </w:rPr>
        <w:t xml:space="preserve"> </w:t>
      </w:r>
      <w:r w:rsidR="007F2209">
        <w:rPr>
          <w:rFonts w:ascii="Times New Roman" w:hAnsi="Times New Roman" w:cs="Times New Roman"/>
          <w:sz w:val="28"/>
          <w:szCs w:val="28"/>
        </w:rPr>
        <w:t>– 135</w:t>
      </w:r>
      <w:r w:rsidR="00F852F2">
        <w:rPr>
          <w:rFonts w:ascii="Times New Roman" w:hAnsi="Times New Roman" w:cs="Times New Roman"/>
          <w:sz w:val="28"/>
          <w:szCs w:val="28"/>
        </w:rPr>
        <w:t xml:space="preserve"> шт.</w:t>
      </w:r>
      <w:r w:rsidR="007F2209">
        <w:rPr>
          <w:rFonts w:ascii="Times New Roman" w:hAnsi="Times New Roman" w:cs="Times New Roman"/>
          <w:sz w:val="28"/>
          <w:szCs w:val="28"/>
        </w:rPr>
        <w:t>, исполнено 112 шт.</w:t>
      </w:r>
      <w:r w:rsidR="009D7060" w:rsidRPr="009D7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A8" w:rsidRDefault="00E51CA8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1CA8">
        <w:t xml:space="preserve"> </w:t>
      </w:r>
      <w:r w:rsidR="003E1EA8">
        <w:rPr>
          <w:rFonts w:ascii="Times New Roman" w:hAnsi="Times New Roman" w:cs="Times New Roman"/>
          <w:sz w:val="28"/>
          <w:szCs w:val="28"/>
        </w:rPr>
        <w:t>количество земельных участков</w:t>
      </w:r>
      <w:r w:rsidRPr="00E51CA8">
        <w:rPr>
          <w:rFonts w:ascii="Times New Roman" w:hAnsi="Times New Roman" w:cs="Times New Roman"/>
          <w:sz w:val="28"/>
          <w:szCs w:val="28"/>
        </w:rPr>
        <w:t xml:space="preserve">, </w:t>
      </w:r>
      <w:r w:rsidR="007F2209">
        <w:rPr>
          <w:rFonts w:ascii="Times New Roman" w:hAnsi="Times New Roman" w:cs="Times New Roman"/>
          <w:sz w:val="28"/>
          <w:szCs w:val="28"/>
        </w:rPr>
        <w:t>сформированных для муниципальных нужд</w:t>
      </w:r>
      <w:r w:rsidR="00C6015C">
        <w:rPr>
          <w:rFonts w:ascii="Times New Roman" w:hAnsi="Times New Roman" w:cs="Times New Roman"/>
          <w:sz w:val="28"/>
          <w:szCs w:val="28"/>
        </w:rPr>
        <w:t xml:space="preserve"> – план </w:t>
      </w:r>
      <w:r w:rsidR="007F2209">
        <w:rPr>
          <w:rFonts w:ascii="Times New Roman" w:hAnsi="Times New Roman" w:cs="Times New Roman"/>
          <w:sz w:val="28"/>
          <w:szCs w:val="28"/>
        </w:rPr>
        <w:t>15 шт., исполнено 20</w:t>
      </w:r>
      <w:r w:rsidR="009164EE">
        <w:rPr>
          <w:rFonts w:ascii="Times New Roman" w:hAnsi="Times New Roman" w:cs="Times New Roman"/>
          <w:sz w:val="28"/>
          <w:szCs w:val="28"/>
        </w:rPr>
        <w:t xml:space="preserve"> </w:t>
      </w:r>
      <w:r w:rsidR="00F852F2">
        <w:rPr>
          <w:rFonts w:ascii="Times New Roman" w:hAnsi="Times New Roman" w:cs="Times New Roman"/>
          <w:sz w:val="28"/>
          <w:szCs w:val="28"/>
        </w:rPr>
        <w:t>шт.</w:t>
      </w:r>
    </w:p>
    <w:p w:rsidR="00C6015C" w:rsidRPr="00E51CA8" w:rsidRDefault="00C6015C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заключенных договоров по аренде муниципального имуще</w:t>
      </w:r>
      <w:r w:rsidR="009227D4">
        <w:rPr>
          <w:rFonts w:ascii="Times New Roman" w:hAnsi="Times New Roman" w:cs="Times New Roman"/>
          <w:sz w:val="28"/>
          <w:szCs w:val="28"/>
        </w:rPr>
        <w:t>ства – план 28 шт., исполнено 28</w:t>
      </w:r>
      <w:r w:rsidR="00E9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E51CA8" w:rsidRDefault="00E51CA8" w:rsidP="00201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52F2">
        <w:rPr>
          <w:rFonts w:ascii="Times New Roman" w:hAnsi="Times New Roman" w:cs="Times New Roman"/>
          <w:sz w:val="28"/>
          <w:szCs w:val="28"/>
        </w:rPr>
        <w:t>к</w:t>
      </w:r>
      <w:r w:rsidRPr="00E51CA8">
        <w:rPr>
          <w:rFonts w:ascii="Times New Roman" w:hAnsi="Times New Roman" w:cs="Times New Roman"/>
          <w:sz w:val="28"/>
          <w:szCs w:val="28"/>
        </w:rPr>
        <w:t>оличество земельных участков, в отношении которых проведена оценка рыночной стоимости</w:t>
      </w:r>
      <w:r w:rsidR="009227D4">
        <w:rPr>
          <w:rFonts w:ascii="Times New Roman" w:hAnsi="Times New Roman" w:cs="Times New Roman"/>
          <w:sz w:val="28"/>
          <w:szCs w:val="28"/>
        </w:rPr>
        <w:t xml:space="preserve"> – план 89 шт., исполнено 89</w:t>
      </w:r>
      <w:r w:rsidR="00F852F2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87EA2" w:rsidRDefault="00387EA2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A2">
        <w:rPr>
          <w:rFonts w:ascii="Times New Roman" w:hAnsi="Times New Roman" w:cs="Times New Roman"/>
          <w:sz w:val="28"/>
          <w:szCs w:val="28"/>
        </w:rPr>
        <w:t>Итоговая оценка эффективности муниципа</w:t>
      </w:r>
      <w:r w:rsidR="0080216C">
        <w:rPr>
          <w:rFonts w:ascii="Times New Roman" w:hAnsi="Times New Roman" w:cs="Times New Roman"/>
          <w:sz w:val="28"/>
          <w:szCs w:val="28"/>
        </w:rPr>
        <w:t xml:space="preserve">льной программы проводилась по </w:t>
      </w:r>
      <w:r w:rsidR="00F852F2">
        <w:rPr>
          <w:rFonts w:ascii="Times New Roman" w:hAnsi="Times New Roman" w:cs="Times New Roman"/>
          <w:sz w:val="28"/>
          <w:szCs w:val="28"/>
        </w:rPr>
        <w:t>1</w:t>
      </w:r>
      <w:r w:rsidR="0080216C">
        <w:rPr>
          <w:rFonts w:ascii="Times New Roman" w:hAnsi="Times New Roman" w:cs="Times New Roman"/>
          <w:sz w:val="28"/>
          <w:szCs w:val="28"/>
        </w:rPr>
        <w:t>7</w:t>
      </w:r>
      <w:r w:rsidRPr="00387EA2">
        <w:rPr>
          <w:rFonts w:ascii="Times New Roman" w:hAnsi="Times New Roman" w:cs="Times New Roman"/>
          <w:sz w:val="28"/>
          <w:szCs w:val="28"/>
        </w:rPr>
        <w:t xml:space="preserve"> индикаторам результативности, один из них:</w:t>
      </w:r>
    </w:p>
    <w:p w:rsidR="00387EA2" w:rsidRDefault="00387EA2" w:rsidP="00201F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«</w:t>
      </w:r>
      <w:r w:rsidR="005A6FC6">
        <w:rPr>
          <w:rFonts w:ascii="Times New Roman" w:hAnsi="Times New Roman" w:cs="Times New Roman"/>
          <w:i/>
          <w:sz w:val="28"/>
          <w:szCs w:val="28"/>
        </w:rPr>
        <w:t>Количество объектов муниципального имущества, в отношении которых зарегистрировано право собственности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t xml:space="preserve">, </w:t>
      </w:r>
      <w:r w:rsidR="009227D4">
        <w:rPr>
          <w:rFonts w:ascii="Times New Roman" w:hAnsi="Times New Roman" w:cs="Times New Roman"/>
          <w:i/>
          <w:sz w:val="28"/>
          <w:szCs w:val="28"/>
        </w:rPr>
        <w:t>при плане на 2019</w:t>
      </w:r>
      <w:r w:rsidR="00E609D4">
        <w:rPr>
          <w:rFonts w:ascii="Times New Roman" w:hAnsi="Times New Roman" w:cs="Times New Roman"/>
          <w:i/>
          <w:sz w:val="28"/>
          <w:szCs w:val="28"/>
        </w:rPr>
        <w:t xml:space="preserve"> год –  </w:t>
      </w:r>
      <w:r w:rsidR="009227D4">
        <w:rPr>
          <w:rFonts w:ascii="Times New Roman" w:hAnsi="Times New Roman" w:cs="Times New Roman"/>
          <w:i/>
          <w:sz w:val="28"/>
          <w:szCs w:val="28"/>
        </w:rPr>
        <w:t>35</w:t>
      </w:r>
      <w:r w:rsidR="005A6FC6">
        <w:rPr>
          <w:rFonts w:ascii="Times New Roman" w:hAnsi="Times New Roman" w:cs="Times New Roman"/>
          <w:i/>
          <w:sz w:val="28"/>
          <w:szCs w:val="28"/>
        </w:rPr>
        <w:t xml:space="preserve"> шт.</w:t>
      </w:r>
      <w:r w:rsidR="00E609D4">
        <w:rPr>
          <w:rFonts w:ascii="Times New Roman" w:hAnsi="Times New Roman" w:cs="Times New Roman"/>
          <w:i/>
          <w:sz w:val="28"/>
          <w:szCs w:val="28"/>
        </w:rPr>
        <w:t xml:space="preserve">, фактически достигнуто – </w:t>
      </w:r>
      <w:r w:rsidR="009227D4">
        <w:rPr>
          <w:rFonts w:ascii="Times New Roman" w:hAnsi="Times New Roman" w:cs="Times New Roman"/>
          <w:i/>
          <w:sz w:val="28"/>
          <w:szCs w:val="28"/>
        </w:rPr>
        <w:t>38</w:t>
      </w:r>
      <w:r w:rsidR="005A6FC6">
        <w:rPr>
          <w:rFonts w:ascii="Times New Roman" w:hAnsi="Times New Roman" w:cs="Times New Roman"/>
          <w:i/>
          <w:sz w:val="28"/>
          <w:szCs w:val="28"/>
        </w:rPr>
        <w:t xml:space="preserve"> шт</w:t>
      </w:r>
      <w:r w:rsidRPr="00387EA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5121C" w:rsidRDefault="00D7496E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реализации в 2019</w:t>
      </w:r>
      <w:r w:rsidR="00E609D4" w:rsidRPr="00E609D4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программы «</w:t>
      </w:r>
      <w:r w:rsidR="00E609D4">
        <w:rPr>
          <w:rFonts w:ascii="Times New Roman" w:hAnsi="Times New Roman" w:cs="Times New Roman"/>
          <w:b/>
          <w:sz w:val="28"/>
          <w:szCs w:val="28"/>
        </w:rPr>
        <w:t>Управление муниципальной собственностью</w:t>
      </w:r>
      <w:r w:rsidR="00E609D4" w:rsidRPr="00E609D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C54C5">
        <w:rPr>
          <w:rFonts w:ascii="Times New Roman" w:hAnsi="Times New Roman" w:cs="Times New Roman"/>
          <w:b/>
          <w:sz w:val="28"/>
          <w:szCs w:val="28"/>
        </w:rPr>
        <w:t>выше плановой</w:t>
      </w:r>
      <w:r w:rsidR="00E609D4" w:rsidRPr="00E609D4">
        <w:rPr>
          <w:rFonts w:ascii="Times New Roman" w:hAnsi="Times New Roman" w:cs="Times New Roman"/>
          <w:b/>
          <w:sz w:val="28"/>
          <w:szCs w:val="28"/>
        </w:rPr>
        <w:t>.</w:t>
      </w:r>
    </w:p>
    <w:p w:rsidR="00AB760D" w:rsidRDefault="00AB760D" w:rsidP="00AB7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1FB" w:rsidRDefault="00F421FB" w:rsidP="00F421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Муниципальная программа «Профилактика безнадзорности и правонарушений несовершеннолетних в Брянском муниципальном районе Брянской области»</w:t>
      </w:r>
    </w:p>
    <w:p w:rsidR="007947BC" w:rsidRPr="007947BC" w:rsidRDefault="007947BC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C">
        <w:rPr>
          <w:rFonts w:ascii="Times New Roman" w:hAnsi="Times New Roman" w:cs="Times New Roman"/>
          <w:sz w:val="28"/>
          <w:szCs w:val="28"/>
        </w:rPr>
        <w:t>Плановый объем финансирования муниципальной программы в 2019</w:t>
      </w:r>
      <w:r w:rsidR="003C0B32">
        <w:rPr>
          <w:rFonts w:ascii="Times New Roman" w:hAnsi="Times New Roman" w:cs="Times New Roman"/>
          <w:sz w:val="28"/>
          <w:szCs w:val="28"/>
        </w:rPr>
        <w:t xml:space="preserve"> го</w:t>
      </w:r>
      <w:r w:rsidR="00131D15">
        <w:rPr>
          <w:rFonts w:ascii="Times New Roman" w:hAnsi="Times New Roman" w:cs="Times New Roman"/>
          <w:sz w:val="28"/>
          <w:szCs w:val="28"/>
        </w:rPr>
        <w:t>ду предусмотрен в размере 23</w:t>
      </w:r>
      <w:r w:rsidRPr="007947BC">
        <w:rPr>
          <w:rFonts w:ascii="Times New Roman" w:hAnsi="Times New Roman" w:cs="Times New Roman"/>
          <w:sz w:val="28"/>
          <w:szCs w:val="28"/>
        </w:rPr>
        <w:t xml:space="preserve"> тыс. рублей, фактический объем финансир</w:t>
      </w:r>
      <w:r w:rsidR="003C0B32">
        <w:rPr>
          <w:rFonts w:ascii="Times New Roman" w:hAnsi="Times New Roman" w:cs="Times New Roman"/>
          <w:sz w:val="28"/>
          <w:szCs w:val="28"/>
        </w:rPr>
        <w:t>ования 22</w:t>
      </w:r>
      <w:r w:rsidR="00131D15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(97,94</w:t>
      </w:r>
      <w:r w:rsidRPr="007947BC">
        <w:rPr>
          <w:rFonts w:ascii="Times New Roman" w:hAnsi="Times New Roman" w:cs="Times New Roman"/>
          <w:sz w:val="28"/>
          <w:szCs w:val="28"/>
        </w:rPr>
        <w:t>%).</w:t>
      </w:r>
    </w:p>
    <w:p w:rsidR="007947BC" w:rsidRDefault="007947BC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C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585BF7">
        <w:rPr>
          <w:rFonts w:ascii="Times New Roman" w:hAnsi="Times New Roman" w:cs="Times New Roman"/>
          <w:sz w:val="28"/>
          <w:szCs w:val="28"/>
        </w:rPr>
        <w:t>–</w:t>
      </w:r>
      <w:r w:rsidRPr="007947BC">
        <w:rPr>
          <w:rFonts w:ascii="Times New Roman" w:hAnsi="Times New Roman" w:cs="Times New Roman"/>
          <w:sz w:val="28"/>
          <w:szCs w:val="28"/>
        </w:rPr>
        <w:t xml:space="preserve"> </w:t>
      </w:r>
      <w:r w:rsidR="00585BF7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при администрации Брянского района Брянской области.</w:t>
      </w:r>
    </w:p>
    <w:p w:rsidR="001C566D" w:rsidRPr="007947BC" w:rsidRDefault="001C566D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09C97C8" wp14:editId="62779C43">
            <wp:extent cx="4857750" cy="22955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947BC" w:rsidRPr="007947BC" w:rsidRDefault="007947BC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7BC">
        <w:rPr>
          <w:rFonts w:ascii="Times New Roman" w:hAnsi="Times New Roman" w:cs="Times New Roman"/>
          <w:sz w:val="28"/>
          <w:szCs w:val="28"/>
        </w:rPr>
        <w:lastRenderedPageBreak/>
        <w:t>Муниципаль</w:t>
      </w:r>
      <w:r w:rsidR="00585BF7">
        <w:rPr>
          <w:rFonts w:ascii="Times New Roman" w:hAnsi="Times New Roman" w:cs="Times New Roman"/>
          <w:sz w:val="28"/>
          <w:szCs w:val="28"/>
        </w:rPr>
        <w:t>ная программа включает в себя 4 мероприятия</w:t>
      </w:r>
      <w:r w:rsidRPr="007947B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947BC" w:rsidRPr="00DE1DFA" w:rsidRDefault="007947BC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DFA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85BF7" w:rsidRPr="00DE1DFA">
        <w:rPr>
          <w:rFonts w:ascii="Times New Roman" w:hAnsi="Times New Roman" w:cs="Times New Roman"/>
          <w:b/>
          <w:i/>
          <w:sz w:val="28"/>
          <w:szCs w:val="28"/>
        </w:rPr>
        <w:t>разработка и издание информационных буклетов, плакатов и стендов профилактической направленности</w:t>
      </w:r>
      <w:r w:rsidRPr="00DE1DF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947BC" w:rsidRPr="007947BC" w:rsidRDefault="003E1CF6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5BF7">
        <w:rPr>
          <w:rFonts w:ascii="Times New Roman" w:hAnsi="Times New Roman" w:cs="Times New Roman"/>
          <w:sz w:val="28"/>
          <w:szCs w:val="28"/>
        </w:rPr>
        <w:t xml:space="preserve"> феврале</w:t>
      </w:r>
      <w:r>
        <w:rPr>
          <w:rFonts w:ascii="Times New Roman" w:hAnsi="Times New Roman" w:cs="Times New Roman"/>
          <w:sz w:val="28"/>
          <w:szCs w:val="28"/>
        </w:rPr>
        <w:t xml:space="preserve"> 2019 года изготовлены памятки профилактической направленности по профилактике терроризма, детского дорожно-транспортного травматизма, нарушения «комендантского часа»</w:t>
      </w:r>
      <w:r w:rsidR="006171A7">
        <w:rPr>
          <w:rFonts w:ascii="Times New Roman" w:hAnsi="Times New Roman" w:cs="Times New Roman"/>
          <w:sz w:val="28"/>
          <w:szCs w:val="28"/>
        </w:rPr>
        <w:t>.</w:t>
      </w:r>
      <w:r w:rsidR="007947BC" w:rsidRPr="00794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DFA" w:rsidRDefault="007947BC" w:rsidP="00DE1D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DFA">
        <w:rPr>
          <w:rFonts w:ascii="Times New Roman" w:hAnsi="Times New Roman" w:cs="Times New Roman"/>
          <w:b/>
          <w:i/>
          <w:sz w:val="28"/>
          <w:szCs w:val="28"/>
        </w:rPr>
        <w:t xml:space="preserve">- организация </w:t>
      </w:r>
      <w:r w:rsidR="00DE1DFA">
        <w:rPr>
          <w:rFonts w:ascii="Times New Roman" w:hAnsi="Times New Roman" w:cs="Times New Roman"/>
          <w:b/>
          <w:i/>
          <w:sz w:val="28"/>
          <w:szCs w:val="28"/>
        </w:rPr>
        <w:t>спартакиады «Новый старт» для несовершеннолетних, состоящих на учете в органах и учреждениях системы профилактики (приобретение подарочной продукции для награждения победителей конкурса):</w:t>
      </w:r>
    </w:p>
    <w:p w:rsidR="00DE1DFA" w:rsidRDefault="00DE1DFA" w:rsidP="00DE1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 2018 года базе МАУ ФОК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Глинищево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комиссией по делам несовершеннолетних и защите их прав Брянского района совместно с управлением культуры, </w:t>
      </w:r>
      <w:r w:rsidR="006171A7">
        <w:rPr>
          <w:rFonts w:ascii="Times New Roman" w:hAnsi="Times New Roman" w:cs="Times New Roman"/>
          <w:sz w:val="28"/>
          <w:szCs w:val="28"/>
        </w:rPr>
        <w:t>молодежной политики и спорта Брянского муниципального района, МО МВД России «Брянский» проведена спартакиада «Новый старт» среди несовершеннолетних, состоящих на учетах в субъектах системы профилактики безнадзорности и правонарушений несовершеннолетних.</w:t>
      </w:r>
    </w:p>
    <w:p w:rsidR="006171A7" w:rsidRPr="006171A7" w:rsidRDefault="006171A7" w:rsidP="00DE1D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71A7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первенство по мини футболу </w:t>
      </w:r>
      <w:r w:rsidR="00202048">
        <w:rPr>
          <w:rFonts w:ascii="Times New Roman" w:hAnsi="Times New Roman" w:cs="Times New Roman"/>
          <w:b/>
          <w:i/>
          <w:sz w:val="28"/>
          <w:szCs w:val="28"/>
        </w:rPr>
        <w:t>среди школьников, в том числе, состоящих на учете в органах и учреждениях системы профилактики направленной</w:t>
      </w:r>
      <w:r w:rsidR="0013232D">
        <w:rPr>
          <w:rFonts w:ascii="Times New Roman" w:hAnsi="Times New Roman" w:cs="Times New Roman"/>
          <w:b/>
          <w:i/>
          <w:sz w:val="28"/>
          <w:szCs w:val="28"/>
        </w:rPr>
        <w:t xml:space="preserve"> на формирование здорового образа жизни (приобретение подарочной продукции, грамот для награждения победителей):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947BC" w:rsidRPr="007947BC" w:rsidRDefault="0013232D" w:rsidP="00617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30 апреля 2019 года на базе МАУ «МФОК Брянского района»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 по делам несовершеннолетних и защите их прав совместно с районным управлением культуры, молодежной политике и спорта, МО МВД России «Брянский» </w:t>
      </w:r>
      <w:r w:rsidR="00052F67">
        <w:rPr>
          <w:rFonts w:ascii="Times New Roman" w:hAnsi="Times New Roman" w:cs="Times New Roman"/>
          <w:sz w:val="28"/>
          <w:szCs w:val="28"/>
        </w:rPr>
        <w:t>проведено первенство по мини футболу для несовершеннолетних, состоящих на учете в органах и учреждениях системы профилактики безнадзорности и правонарушений несовершеннолетних.</w:t>
      </w:r>
      <w:r w:rsidR="007947BC" w:rsidRPr="007947BC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052F67" w:rsidRDefault="007947BC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F6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052F67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проведение конкурса рисунка, творческих работ на правовую тематику среди обучающихся образовательных организаций Брянского района, в том числе, состоящих на учетах в органах и учреждениях системы профилактике безнадзорности и правонарушений несовершеннолетних (приобретение подарочной продукции, грамот для награждения победителей):</w:t>
      </w:r>
    </w:p>
    <w:p w:rsidR="00653C33" w:rsidRDefault="00052F67" w:rsidP="00794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октября по 10 ноября проходил районный конкурс рисунка «Я выбираю жизнь!», направленный на профилактику употребления несовершеннолетними наркотических средств, психотропных и одурманивающих веществ, формирование законопослушного поведения у несовершеннолетних.</w:t>
      </w:r>
    </w:p>
    <w:p w:rsidR="00653C33" w:rsidRPr="00653C33" w:rsidRDefault="007947BC" w:rsidP="00653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F67">
        <w:rPr>
          <w:rFonts w:ascii="Times New Roman" w:hAnsi="Times New Roman" w:cs="Times New Roman"/>
          <w:sz w:val="28"/>
          <w:szCs w:val="28"/>
        </w:rPr>
        <w:t xml:space="preserve"> </w:t>
      </w:r>
      <w:r w:rsidR="00653C33" w:rsidRPr="00653C33">
        <w:rPr>
          <w:rFonts w:ascii="Times New Roman" w:hAnsi="Times New Roman" w:cs="Times New Roman"/>
          <w:sz w:val="28"/>
          <w:szCs w:val="28"/>
        </w:rPr>
        <w:t>Итоговая оценка эффективности муниципал</w:t>
      </w:r>
      <w:r w:rsidR="00653C33">
        <w:rPr>
          <w:rFonts w:ascii="Times New Roman" w:hAnsi="Times New Roman" w:cs="Times New Roman"/>
          <w:sz w:val="28"/>
          <w:szCs w:val="28"/>
        </w:rPr>
        <w:t>ьной программы проводилась по 2</w:t>
      </w:r>
      <w:r w:rsidR="00653C33" w:rsidRPr="00653C33">
        <w:rPr>
          <w:rFonts w:ascii="Times New Roman" w:hAnsi="Times New Roman" w:cs="Times New Roman"/>
          <w:sz w:val="28"/>
          <w:szCs w:val="28"/>
        </w:rPr>
        <w:t xml:space="preserve"> индикаторам результативности, один из них:</w:t>
      </w:r>
    </w:p>
    <w:p w:rsidR="00653C33" w:rsidRPr="00653C33" w:rsidRDefault="00653C33" w:rsidP="00653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C33">
        <w:rPr>
          <w:rFonts w:ascii="Times New Roman" w:hAnsi="Times New Roman" w:cs="Times New Roman"/>
          <w:sz w:val="28"/>
          <w:szCs w:val="28"/>
        </w:rPr>
        <w:t xml:space="preserve">- </w:t>
      </w:r>
      <w:r w:rsidRPr="00653C33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Доля несовершеннолетних, состоящих на учете в органах и учреждениях системы профилактики безнадзорности и правонарушений несовершеннолетних, получивших правовое просвещение, от общего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количества несовершеннолетних состоящих на учете в органах и учреждениях системы профилактики безнадзорности и правонарушений несовершеннолетних</w:t>
      </w:r>
      <w:r w:rsidRPr="00653C3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, при плане на 2019 год –  100%, фактически достигнуто – 100%</w:t>
      </w:r>
      <w:r w:rsidRPr="00653C33">
        <w:rPr>
          <w:rFonts w:ascii="Times New Roman" w:hAnsi="Times New Roman" w:cs="Times New Roman"/>
          <w:i/>
          <w:sz w:val="28"/>
          <w:szCs w:val="28"/>
        </w:rPr>
        <w:t>.</w:t>
      </w:r>
      <w:r w:rsidRPr="00653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7BC" w:rsidRPr="00653C33" w:rsidRDefault="00653C33" w:rsidP="00653C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C33">
        <w:rPr>
          <w:rFonts w:ascii="Times New Roman" w:hAnsi="Times New Roman" w:cs="Times New Roman"/>
          <w:b/>
          <w:sz w:val="28"/>
          <w:szCs w:val="28"/>
        </w:rPr>
        <w:t>Эффективность реализации в 2019 году муниципальной программы «</w:t>
      </w:r>
      <w:r>
        <w:rPr>
          <w:rFonts w:ascii="Times New Roman" w:hAnsi="Times New Roman" w:cs="Times New Roman"/>
          <w:b/>
          <w:sz w:val="28"/>
          <w:szCs w:val="28"/>
        </w:rPr>
        <w:t>Профилактика безнадзорности и правонарушений несовершеннолетних в Брянском муниципальном районе Брянской области</w:t>
      </w:r>
      <w:r w:rsidRPr="00653C33">
        <w:rPr>
          <w:rFonts w:ascii="Times New Roman" w:hAnsi="Times New Roman" w:cs="Times New Roman"/>
          <w:b/>
          <w:sz w:val="28"/>
          <w:szCs w:val="28"/>
        </w:rPr>
        <w:t>» выше плановой.</w:t>
      </w:r>
    </w:p>
    <w:p w:rsidR="00387EA2" w:rsidRPr="0055121C" w:rsidRDefault="00141742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742">
        <w:rPr>
          <w:rFonts w:ascii="Times New Roman" w:hAnsi="Times New Roman" w:cs="Times New Roman"/>
          <w:sz w:val="28"/>
          <w:szCs w:val="28"/>
        </w:rPr>
        <w:t xml:space="preserve">Решением совета по определению </w:t>
      </w:r>
      <w:proofErr w:type="gramStart"/>
      <w:r w:rsidRPr="00141742"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 Брянского района</w:t>
      </w:r>
      <w:proofErr w:type="gramEnd"/>
      <w:r w:rsidRPr="00141742">
        <w:rPr>
          <w:rFonts w:ascii="Times New Roman" w:hAnsi="Times New Roman" w:cs="Times New Roman"/>
          <w:sz w:val="28"/>
          <w:szCs w:val="28"/>
        </w:rPr>
        <w:t xml:space="preserve"> все программы Брянского</w:t>
      </w:r>
      <w:r w:rsidR="00914D1E">
        <w:rPr>
          <w:rFonts w:ascii="Times New Roman" w:hAnsi="Times New Roman" w:cs="Times New Roman"/>
          <w:sz w:val="28"/>
          <w:szCs w:val="28"/>
        </w:rPr>
        <w:t xml:space="preserve"> района признаны эффективными, </w:t>
      </w:r>
      <w:r w:rsidR="006215DB">
        <w:rPr>
          <w:rFonts w:ascii="Times New Roman" w:hAnsi="Times New Roman" w:cs="Times New Roman"/>
          <w:sz w:val="28"/>
          <w:szCs w:val="28"/>
        </w:rPr>
        <w:t>6</w:t>
      </w:r>
      <w:r w:rsidRPr="00141742">
        <w:rPr>
          <w:rFonts w:ascii="Times New Roman" w:hAnsi="Times New Roman" w:cs="Times New Roman"/>
          <w:sz w:val="28"/>
          <w:szCs w:val="28"/>
        </w:rPr>
        <w:t xml:space="preserve"> программ реализованы на уровне выше планового,</w:t>
      </w:r>
      <w:r w:rsidR="00164FEC">
        <w:rPr>
          <w:rFonts w:ascii="Times New Roman" w:hAnsi="Times New Roman" w:cs="Times New Roman"/>
          <w:sz w:val="28"/>
          <w:szCs w:val="28"/>
        </w:rPr>
        <w:t xml:space="preserve"> </w:t>
      </w:r>
      <w:r w:rsidR="006215DB">
        <w:rPr>
          <w:rFonts w:ascii="Times New Roman" w:hAnsi="Times New Roman" w:cs="Times New Roman"/>
          <w:sz w:val="28"/>
          <w:szCs w:val="28"/>
        </w:rPr>
        <w:t>3</w:t>
      </w:r>
      <w:r w:rsidR="00914D1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141742">
        <w:rPr>
          <w:rFonts w:ascii="Times New Roman" w:hAnsi="Times New Roman" w:cs="Times New Roman"/>
          <w:sz w:val="28"/>
          <w:szCs w:val="28"/>
        </w:rPr>
        <w:t xml:space="preserve"> – на плановом уровне.</w:t>
      </w:r>
    </w:p>
    <w:p w:rsidR="00914D1E" w:rsidRDefault="00914D1E" w:rsidP="0020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программы являются основным, и, по существу, единственным отработанным и эффективно действующим инструментом программно-целевого планирования, необходимо дальнейшее совершенствование механизма разработки и реализации муниципальных программ, повышение эффективности их исполнения.</w:t>
      </w:r>
    </w:p>
    <w:p w:rsidR="00CB3082" w:rsidRDefault="00CB3082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082" w:rsidRDefault="00CB3082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082" w:rsidRDefault="00CB3082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D312BF" w:rsidRDefault="00CB3082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  С.Н. Воронцова</w:t>
      </w:r>
    </w:p>
    <w:p w:rsidR="00D312BF" w:rsidRDefault="00D312BF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BF" w:rsidRDefault="00D312BF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60D" w:rsidRDefault="00AB760D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BF" w:rsidRDefault="00D312BF" w:rsidP="00C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2BF" w:rsidRPr="006D1FDE" w:rsidRDefault="00D312BF" w:rsidP="00CB30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1FDE">
        <w:rPr>
          <w:rFonts w:ascii="Times New Roman" w:hAnsi="Times New Roman" w:cs="Times New Roman"/>
        </w:rPr>
        <w:t>Трушкова</w:t>
      </w:r>
      <w:r w:rsidR="001E6D3F">
        <w:rPr>
          <w:rFonts w:ascii="Times New Roman" w:hAnsi="Times New Roman" w:cs="Times New Roman"/>
        </w:rPr>
        <w:t xml:space="preserve"> Е.С.</w:t>
      </w:r>
    </w:p>
    <w:p w:rsidR="00D312BF" w:rsidRPr="006D1FDE" w:rsidRDefault="006D1FDE" w:rsidP="00CB30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94-11-18</w:t>
      </w:r>
    </w:p>
    <w:sectPr w:rsidR="00D312BF" w:rsidRPr="006D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93"/>
    <w:multiLevelType w:val="hybridMultilevel"/>
    <w:tmpl w:val="48D2F4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56AAA"/>
    <w:multiLevelType w:val="hybridMultilevel"/>
    <w:tmpl w:val="909896D4"/>
    <w:lvl w:ilvl="0" w:tplc="BA76B0B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E04546"/>
    <w:multiLevelType w:val="hybridMultilevel"/>
    <w:tmpl w:val="CF0C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81904"/>
    <w:multiLevelType w:val="hybridMultilevel"/>
    <w:tmpl w:val="5240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C5D44"/>
    <w:multiLevelType w:val="hybridMultilevel"/>
    <w:tmpl w:val="4818126A"/>
    <w:lvl w:ilvl="0" w:tplc="389E6D0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117B0"/>
    <w:multiLevelType w:val="hybridMultilevel"/>
    <w:tmpl w:val="C6C2B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1A49BD"/>
    <w:multiLevelType w:val="hybridMultilevel"/>
    <w:tmpl w:val="8E2C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A6670"/>
    <w:multiLevelType w:val="hybridMultilevel"/>
    <w:tmpl w:val="440E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42E8A"/>
    <w:multiLevelType w:val="hybridMultilevel"/>
    <w:tmpl w:val="3EE8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42A71"/>
    <w:multiLevelType w:val="hybridMultilevel"/>
    <w:tmpl w:val="B25E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F1C31"/>
    <w:multiLevelType w:val="hybridMultilevel"/>
    <w:tmpl w:val="AD50714C"/>
    <w:lvl w:ilvl="0" w:tplc="C966FCD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B919E0"/>
    <w:multiLevelType w:val="hybridMultilevel"/>
    <w:tmpl w:val="4000D33C"/>
    <w:lvl w:ilvl="0" w:tplc="9E280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8750B"/>
    <w:multiLevelType w:val="hybridMultilevel"/>
    <w:tmpl w:val="E384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F01C7"/>
    <w:multiLevelType w:val="hybridMultilevel"/>
    <w:tmpl w:val="C4F20218"/>
    <w:lvl w:ilvl="0" w:tplc="6D8E3E94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13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0"/>
    <w:rsid w:val="0000759A"/>
    <w:rsid w:val="00016EE5"/>
    <w:rsid w:val="000204E1"/>
    <w:rsid w:val="000248CF"/>
    <w:rsid w:val="000255B9"/>
    <w:rsid w:val="0002763E"/>
    <w:rsid w:val="00030FD2"/>
    <w:rsid w:val="000327E2"/>
    <w:rsid w:val="00044BAA"/>
    <w:rsid w:val="000454DB"/>
    <w:rsid w:val="00050009"/>
    <w:rsid w:val="00052F67"/>
    <w:rsid w:val="000545A3"/>
    <w:rsid w:val="00054754"/>
    <w:rsid w:val="00057062"/>
    <w:rsid w:val="00063E1B"/>
    <w:rsid w:val="00066E1B"/>
    <w:rsid w:val="00067BAD"/>
    <w:rsid w:val="00070B5A"/>
    <w:rsid w:val="00072751"/>
    <w:rsid w:val="00072925"/>
    <w:rsid w:val="0007459F"/>
    <w:rsid w:val="000812A8"/>
    <w:rsid w:val="00084941"/>
    <w:rsid w:val="00093022"/>
    <w:rsid w:val="000A174A"/>
    <w:rsid w:val="000A4099"/>
    <w:rsid w:val="000A46E5"/>
    <w:rsid w:val="000A6803"/>
    <w:rsid w:val="000B3725"/>
    <w:rsid w:val="000B571F"/>
    <w:rsid w:val="000C3430"/>
    <w:rsid w:val="000C4C97"/>
    <w:rsid w:val="000D0CDA"/>
    <w:rsid w:val="000D7561"/>
    <w:rsid w:val="000E244B"/>
    <w:rsid w:val="000F0FAA"/>
    <w:rsid w:val="000F19D8"/>
    <w:rsid w:val="000F40D0"/>
    <w:rsid w:val="001002A2"/>
    <w:rsid w:val="00104C31"/>
    <w:rsid w:val="00111107"/>
    <w:rsid w:val="00121503"/>
    <w:rsid w:val="001269DC"/>
    <w:rsid w:val="00131638"/>
    <w:rsid w:val="00131D15"/>
    <w:rsid w:val="0013232D"/>
    <w:rsid w:val="00135ED8"/>
    <w:rsid w:val="00141742"/>
    <w:rsid w:val="00142857"/>
    <w:rsid w:val="00146294"/>
    <w:rsid w:val="00146C55"/>
    <w:rsid w:val="001621B9"/>
    <w:rsid w:val="00164FEC"/>
    <w:rsid w:val="0018461C"/>
    <w:rsid w:val="00197CCE"/>
    <w:rsid w:val="001A078B"/>
    <w:rsid w:val="001A312A"/>
    <w:rsid w:val="001C00AA"/>
    <w:rsid w:val="001C2FB6"/>
    <w:rsid w:val="001C566D"/>
    <w:rsid w:val="001C59AB"/>
    <w:rsid w:val="001D3946"/>
    <w:rsid w:val="001E313A"/>
    <w:rsid w:val="001E353B"/>
    <w:rsid w:val="001E6D3F"/>
    <w:rsid w:val="001F5A70"/>
    <w:rsid w:val="00201F4B"/>
    <w:rsid w:val="00202048"/>
    <w:rsid w:val="00203826"/>
    <w:rsid w:val="00205B8D"/>
    <w:rsid w:val="00206F27"/>
    <w:rsid w:val="002075EB"/>
    <w:rsid w:val="002166A4"/>
    <w:rsid w:val="00227E07"/>
    <w:rsid w:val="00231CAA"/>
    <w:rsid w:val="00236997"/>
    <w:rsid w:val="00237E3E"/>
    <w:rsid w:val="00243FFB"/>
    <w:rsid w:val="00246D28"/>
    <w:rsid w:val="00254E00"/>
    <w:rsid w:val="002606BD"/>
    <w:rsid w:val="00261D15"/>
    <w:rsid w:val="00263DA3"/>
    <w:rsid w:val="00264D5A"/>
    <w:rsid w:val="00265F1D"/>
    <w:rsid w:val="002676EE"/>
    <w:rsid w:val="00276DB8"/>
    <w:rsid w:val="0028016E"/>
    <w:rsid w:val="002857A9"/>
    <w:rsid w:val="0028626C"/>
    <w:rsid w:val="002A0234"/>
    <w:rsid w:val="002A2C45"/>
    <w:rsid w:val="002A4127"/>
    <w:rsid w:val="002A48A5"/>
    <w:rsid w:val="002B0B22"/>
    <w:rsid w:val="002B1544"/>
    <w:rsid w:val="002B642D"/>
    <w:rsid w:val="002C2A43"/>
    <w:rsid w:val="002C4488"/>
    <w:rsid w:val="002C54C5"/>
    <w:rsid w:val="002C788E"/>
    <w:rsid w:val="002E0804"/>
    <w:rsid w:val="002E3108"/>
    <w:rsid w:val="002E72D8"/>
    <w:rsid w:val="002F100D"/>
    <w:rsid w:val="002F11AF"/>
    <w:rsid w:val="002F72D1"/>
    <w:rsid w:val="003027A9"/>
    <w:rsid w:val="00303A31"/>
    <w:rsid w:val="00304ADE"/>
    <w:rsid w:val="00305538"/>
    <w:rsid w:val="003066C9"/>
    <w:rsid w:val="003109EC"/>
    <w:rsid w:val="00311D62"/>
    <w:rsid w:val="00320BEB"/>
    <w:rsid w:val="00322B9A"/>
    <w:rsid w:val="00326313"/>
    <w:rsid w:val="0033037D"/>
    <w:rsid w:val="00332AA3"/>
    <w:rsid w:val="00332B6C"/>
    <w:rsid w:val="003341F4"/>
    <w:rsid w:val="00335B6E"/>
    <w:rsid w:val="003435F5"/>
    <w:rsid w:val="003504F4"/>
    <w:rsid w:val="003526E2"/>
    <w:rsid w:val="003576DE"/>
    <w:rsid w:val="00371A6A"/>
    <w:rsid w:val="00371BD3"/>
    <w:rsid w:val="003726F9"/>
    <w:rsid w:val="003757EB"/>
    <w:rsid w:val="003811F7"/>
    <w:rsid w:val="00384242"/>
    <w:rsid w:val="00387EA2"/>
    <w:rsid w:val="003927E3"/>
    <w:rsid w:val="003A03D6"/>
    <w:rsid w:val="003A1CE6"/>
    <w:rsid w:val="003A3B11"/>
    <w:rsid w:val="003A430D"/>
    <w:rsid w:val="003A5FBB"/>
    <w:rsid w:val="003B1B23"/>
    <w:rsid w:val="003B2670"/>
    <w:rsid w:val="003B2951"/>
    <w:rsid w:val="003B2B26"/>
    <w:rsid w:val="003B51AF"/>
    <w:rsid w:val="003C0B32"/>
    <w:rsid w:val="003D06E3"/>
    <w:rsid w:val="003D2EF9"/>
    <w:rsid w:val="003E1CF6"/>
    <w:rsid w:val="003E1EA8"/>
    <w:rsid w:val="003E2F99"/>
    <w:rsid w:val="003E4F36"/>
    <w:rsid w:val="003E7B44"/>
    <w:rsid w:val="003F0E16"/>
    <w:rsid w:val="003F1E9F"/>
    <w:rsid w:val="00411CBA"/>
    <w:rsid w:val="0042100C"/>
    <w:rsid w:val="0042152B"/>
    <w:rsid w:val="00421DDD"/>
    <w:rsid w:val="0042462A"/>
    <w:rsid w:val="00426DD7"/>
    <w:rsid w:val="00435198"/>
    <w:rsid w:val="00436C54"/>
    <w:rsid w:val="00441944"/>
    <w:rsid w:val="00455E2F"/>
    <w:rsid w:val="00461F54"/>
    <w:rsid w:val="00462581"/>
    <w:rsid w:val="00467CE4"/>
    <w:rsid w:val="004808CF"/>
    <w:rsid w:val="00484E6C"/>
    <w:rsid w:val="00491AE4"/>
    <w:rsid w:val="004A0076"/>
    <w:rsid w:val="004A117D"/>
    <w:rsid w:val="004A1DE9"/>
    <w:rsid w:val="004A2C0A"/>
    <w:rsid w:val="004A6D61"/>
    <w:rsid w:val="004B4E15"/>
    <w:rsid w:val="004B6964"/>
    <w:rsid w:val="004C5A5A"/>
    <w:rsid w:val="004D0EA6"/>
    <w:rsid w:val="004D1EF9"/>
    <w:rsid w:val="004D3482"/>
    <w:rsid w:val="004D7CC6"/>
    <w:rsid w:val="004E4BBF"/>
    <w:rsid w:val="004F1EF6"/>
    <w:rsid w:val="004F39D8"/>
    <w:rsid w:val="004F4CF1"/>
    <w:rsid w:val="004F5844"/>
    <w:rsid w:val="004F6D06"/>
    <w:rsid w:val="00502BDE"/>
    <w:rsid w:val="00506622"/>
    <w:rsid w:val="00506D43"/>
    <w:rsid w:val="005070E3"/>
    <w:rsid w:val="00513F50"/>
    <w:rsid w:val="00515DC8"/>
    <w:rsid w:val="00521628"/>
    <w:rsid w:val="00521975"/>
    <w:rsid w:val="00531A7E"/>
    <w:rsid w:val="00532330"/>
    <w:rsid w:val="0053437A"/>
    <w:rsid w:val="00547B4D"/>
    <w:rsid w:val="0055121C"/>
    <w:rsid w:val="00553C6D"/>
    <w:rsid w:val="00555505"/>
    <w:rsid w:val="005615BE"/>
    <w:rsid w:val="00564DAC"/>
    <w:rsid w:val="00564F95"/>
    <w:rsid w:val="0057037C"/>
    <w:rsid w:val="00572DC4"/>
    <w:rsid w:val="00575E7C"/>
    <w:rsid w:val="005765EF"/>
    <w:rsid w:val="00584907"/>
    <w:rsid w:val="00585BF7"/>
    <w:rsid w:val="00593033"/>
    <w:rsid w:val="005A4739"/>
    <w:rsid w:val="005A6050"/>
    <w:rsid w:val="005A6FC6"/>
    <w:rsid w:val="005B28C7"/>
    <w:rsid w:val="005B4000"/>
    <w:rsid w:val="005C3BBD"/>
    <w:rsid w:val="005E3E8A"/>
    <w:rsid w:val="005E682A"/>
    <w:rsid w:val="005F5A39"/>
    <w:rsid w:val="00601BE4"/>
    <w:rsid w:val="006061FF"/>
    <w:rsid w:val="00610E73"/>
    <w:rsid w:val="00610F59"/>
    <w:rsid w:val="006117BE"/>
    <w:rsid w:val="0061326E"/>
    <w:rsid w:val="00615425"/>
    <w:rsid w:val="006171A7"/>
    <w:rsid w:val="00620D92"/>
    <w:rsid w:val="006215DB"/>
    <w:rsid w:val="00634C3C"/>
    <w:rsid w:val="006362BA"/>
    <w:rsid w:val="00636387"/>
    <w:rsid w:val="00640D7F"/>
    <w:rsid w:val="0065274D"/>
    <w:rsid w:val="00653C33"/>
    <w:rsid w:val="006567DF"/>
    <w:rsid w:val="00660BEF"/>
    <w:rsid w:val="00662054"/>
    <w:rsid w:val="00665450"/>
    <w:rsid w:val="0067143C"/>
    <w:rsid w:val="00674F44"/>
    <w:rsid w:val="006762DA"/>
    <w:rsid w:val="0067702F"/>
    <w:rsid w:val="00680030"/>
    <w:rsid w:val="00680F50"/>
    <w:rsid w:val="0068417B"/>
    <w:rsid w:val="00684A4C"/>
    <w:rsid w:val="00694831"/>
    <w:rsid w:val="0069487E"/>
    <w:rsid w:val="006978DD"/>
    <w:rsid w:val="006A43CB"/>
    <w:rsid w:val="006B60A8"/>
    <w:rsid w:val="006B6868"/>
    <w:rsid w:val="006B784D"/>
    <w:rsid w:val="006C49DF"/>
    <w:rsid w:val="006D18DB"/>
    <w:rsid w:val="006D1FDE"/>
    <w:rsid w:val="006D2FCF"/>
    <w:rsid w:val="006D65F8"/>
    <w:rsid w:val="006E1F4C"/>
    <w:rsid w:val="006F0192"/>
    <w:rsid w:val="006F15F3"/>
    <w:rsid w:val="006F384E"/>
    <w:rsid w:val="006F3E9C"/>
    <w:rsid w:val="006F5A58"/>
    <w:rsid w:val="00705CB1"/>
    <w:rsid w:val="007175F1"/>
    <w:rsid w:val="0073248A"/>
    <w:rsid w:val="00740D50"/>
    <w:rsid w:val="00746DAF"/>
    <w:rsid w:val="00754AD3"/>
    <w:rsid w:val="00760573"/>
    <w:rsid w:val="00762675"/>
    <w:rsid w:val="00765AE6"/>
    <w:rsid w:val="00766679"/>
    <w:rsid w:val="00767D88"/>
    <w:rsid w:val="00767EF0"/>
    <w:rsid w:val="007720B2"/>
    <w:rsid w:val="00772C49"/>
    <w:rsid w:val="007758A7"/>
    <w:rsid w:val="00780474"/>
    <w:rsid w:val="007947BC"/>
    <w:rsid w:val="00797637"/>
    <w:rsid w:val="007A09D9"/>
    <w:rsid w:val="007A16E3"/>
    <w:rsid w:val="007A1DDB"/>
    <w:rsid w:val="007A1F65"/>
    <w:rsid w:val="007A2D7C"/>
    <w:rsid w:val="007A36E5"/>
    <w:rsid w:val="007A7F62"/>
    <w:rsid w:val="007B3BB7"/>
    <w:rsid w:val="007B467B"/>
    <w:rsid w:val="007D3793"/>
    <w:rsid w:val="007D6696"/>
    <w:rsid w:val="007F2167"/>
    <w:rsid w:val="007F2209"/>
    <w:rsid w:val="007F4230"/>
    <w:rsid w:val="007F5560"/>
    <w:rsid w:val="0080216C"/>
    <w:rsid w:val="00803F2D"/>
    <w:rsid w:val="00806085"/>
    <w:rsid w:val="0081142B"/>
    <w:rsid w:val="008142B9"/>
    <w:rsid w:val="008153CE"/>
    <w:rsid w:val="00816F82"/>
    <w:rsid w:val="008176D6"/>
    <w:rsid w:val="0082197B"/>
    <w:rsid w:val="00822AD8"/>
    <w:rsid w:val="008251DA"/>
    <w:rsid w:val="008313A9"/>
    <w:rsid w:val="0085577E"/>
    <w:rsid w:val="00856150"/>
    <w:rsid w:val="00857D4F"/>
    <w:rsid w:val="00863DF5"/>
    <w:rsid w:val="00864755"/>
    <w:rsid w:val="00870A4F"/>
    <w:rsid w:val="00873F28"/>
    <w:rsid w:val="00877609"/>
    <w:rsid w:val="00881B16"/>
    <w:rsid w:val="00893D99"/>
    <w:rsid w:val="008A7EE9"/>
    <w:rsid w:val="008B314C"/>
    <w:rsid w:val="008B7041"/>
    <w:rsid w:val="008C3CC2"/>
    <w:rsid w:val="008C5DD4"/>
    <w:rsid w:val="008F15CB"/>
    <w:rsid w:val="008F5A29"/>
    <w:rsid w:val="00904722"/>
    <w:rsid w:val="00907902"/>
    <w:rsid w:val="00907A19"/>
    <w:rsid w:val="00914D1E"/>
    <w:rsid w:val="009164EE"/>
    <w:rsid w:val="009178A3"/>
    <w:rsid w:val="0092015F"/>
    <w:rsid w:val="009227D4"/>
    <w:rsid w:val="00927337"/>
    <w:rsid w:val="009352A2"/>
    <w:rsid w:val="00940F63"/>
    <w:rsid w:val="0094319C"/>
    <w:rsid w:val="0095050C"/>
    <w:rsid w:val="009522C6"/>
    <w:rsid w:val="00954347"/>
    <w:rsid w:val="00954F1B"/>
    <w:rsid w:val="00956CB8"/>
    <w:rsid w:val="009619B6"/>
    <w:rsid w:val="009707AA"/>
    <w:rsid w:val="00970DC5"/>
    <w:rsid w:val="00981FED"/>
    <w:rsid w:val="00983107"/>
    <w:rsid w:val="009916FC"/>
    <w:rsid w:val="00993EFD"/>
    <w:rsid w:val="009944DF"/>
    <w:rsid w:val="00994C47"/>
    <w:rsid w:val="00997D44"/>
    <w:rsid w:val="009A44BE"/>
    <w:rsid w:val="009B02FF"/>
    <w:rsid w:val="009B7961"/>
    <w:rsid w:val="009C290A"/>
    <w:rsid w:val="009D7060"/>
    <w:rsid w:val="009E17CE"/>
    <w:rsid w:val="009E2C01"/>
    <w:rsid w:val="009E409B"/>
    <w:rsid w:val="009E5EED"/>
    <w:rsid w:val="009E7C66"/>
    <w:rsid w:val="009F0105"/>
    <w:rsid w:val="009F31E7"/>
    <w:rsid w:val="009F5594"/>
    <w:rsid w:val="009F7DE6"/>
    <w:rsid w:val="00A04F7C"/>
    <w:rsid w:val="00A06EDD"/>
    <w:rsid w:val="00A15857"/>
    <w:rsid w:val="00A15861"/>
    <w:rsid w:val="00A15C2F"/>
    <w:rsid w:val="00A20F97"/>
    <w:rsid w:val="00A24102"/>
    <w:rsid w:val="00A26F00"/>
    <w:rsid w:val="00A41377"/>
    <w:rsid w:val="00A4240D"/>
    <w:rsid w:val="00A4281E"/>
    <w:rsid w:val="00A467EE"/>
    <w:rsid w:val="00A51BDB"/>
    <w:rsid w:val="00A52B4C"/>
    <w:rsid w:val="00A6176D"/>
    <w:rsid w:val="00A668A6"/>
    <w:rsid w:val="00A7031C"/>
    <w:rsid w:val="00A71983"/>
    <w:rsid w:val="00A73642"/>
    <w:rsid w:val="00A7572A"/>
    <w:rsid w:val="00A93F01"/>
    <w:rsid w:val="00A94F18"/>
    <w:rsid w:val="00A952F0"/>
    <w:rsid w:val="00AA00EC"/>
    <w:rsid w:val="00AA2AC1"/>
    <w:rsid w:val="00AA7E99"/>
    <w:rsid w:val="00AB203F"/>
    <w:rsid w:val="00AB760D"/>
    <w:rsid w:val="00AC04E5"/>
    <w:rsid w:val="00AC46FD"/>
    <w:rsid w:val="00AD0D28"/>
    <w:rsid w:val="00AD174B"/>
    <w:rsid w:val="00AD1A7E"/>
    <w:rsid w:val="00AD7E96"/>
    <w:rsid w:val="00AE1945"/>
    <w:rsid w:val="00AE281E"/>
    <w:rsid w:val="00AF135C"/>
    <w:rsid w:val="00AF20C2"/>
    <w:rsid w:val="00AF6B46"/>
    <w:rsid w:val="00B015FC"/>
    <w:rsid w:val="00B04DC4"/>
    <w:rsid w:val="00B1702E"/>
    <w:rsid w:val="00B20B20"/>
    <w:rsid w:val="00B230C8"/>
    <w:rsid w:val="00B3075D"/>
    <w:rsid w:val="00B3620F"/>
    <w:rsid w:val="00B37156"/>
    <w:rsid w:val="00B50360"/>
    <w:rsid w:val="00B52270"/>
    <w:rsid w:val="00B57848"/>
    <w:rsid w:val="00B65636"/>
    <w:rsid w:val="00B65A2A"/>
    <w:rsid w:val="00B818D6"/>
    <w:rsid w:val="00B84573"/>
    <w:rsid w:val="00B851F5"/>
    <w:rsid w:val="00B871B1"/>
    <w:rsid w:val="00B878A2"/>
    <w:rsid w:val="00B910AE"/>
    <w:rsid w:val="00B918AD"/>
    <w:rsid w:val="00B93FEF"/>
    <w:rsid w:val="00B950E8"/>
    <w:rsid w:val="00BA4C02"/>
    <w:rsid w:val="00BB3277"/>
    <w:rsid w:val="00BB55D5"/>
    <w:rsid w:val="00BB5FC6"/>
    <w:rsid w:val="00BB63DB"/>
    <w:rsid w:val="00BC073C"/>
    <w:rsid w:val="00BC293C"/>
    <w:rsid w:val="00BC6485"/>
    <w:rsid w:val="00BD05D4"/>
    <w:rsid w:val="00BD0705"/>
    <w:rsid w:val="00BD17F7"/>
    <w:rsid w:val="00BD3806"/>
    <w:rsid w:val="00BD5025"/>
    <w:rsid w:val="00BD68AC"/>
    <w:rsid w:val="00BE20A7"/>
    <w:rsid w:val="00BE5636"/>
    <w:rsid w:val="00BF1627"/>
    <w:rsid w:val="00BF1B75"/>
    <w:rsid w:val="00C05CFF"/>
    <w:rsid w:val="00C14990"/>
    <w:rsid w:val="00C203D7"/>
    <w:rsid w:val="00C22987"/>
    <w:rsid w:val="00C23F5E"/>
    <w:rsid w:val="00C23F99"/>
    <w:rsid w:val="00C26910"/>
    <w:rsid w:val="00C27E7A"/>
    <w:rsid w:val="00C332BD"/>
    <w:rsid w:val="00C36177"/>
    <w:rsid w:val="00C36D1A"/>
    <w:rsid w:val="00C45FCE"/>
    <w:rsid w:val="00C504ED"/>
    <w:rsid w:val="00C52467"/>
    <w:rsid w:val="00C568E1"/>
    <w:rsid w:val="00C6015C"/>
    <w:rsid w:val="00C662FB"/>
    <w:rsid w:val="00C7227D"/>
    <w:rsid w:val="00C73FDE"/>
    <w:rsid w:val="00C742AE"/>
    <w:rsid w:val="00C748F2"/>
    <w:rsid w:val="00C76E5B"/>
    <w:rsid w:val="00C871A8"/>
    <w:rsid w:val="00CB0FC5"/>
    <w:rsid w:val="00CB25C8"/>
    <w:rsid w:val="00CB3082"/>
    <w:rsid w:val="00CB6DAE"/>
    <w:rsid w:val="00CD0120"/>
    <w:rsid w:val="00CD29CC"/>
    <w:rsid w:val="00CD4A6E"/>
    <w:rsid w:val="00CE6470"/>
    <w:rsid w:val="00CF019C"/>
    <w:rsid w:val="00CF1D26"/>
    <w:rsid w:val="00CF358D"/>
    <w:rsid w:val="00CF3881"/>
    <w:rsid w:val="00CF3CC1"/>
    <w:rsid w:val="00CF4B98"/>
    <w:rsid w:val="00CF6E6D"/>
    <w:rsid w:val="00D06CFC"/>
    <w:rsid w:val="00D1202F"/>
    <w:rsid w:val="00D312BF"/>
    <w:rsid w:val="00D32BDC"/>
    <w:rsid w:val="00D34387"/>
    <w:rsid w:val="00D37757"/>
    <w:rsid w:val="00D379BE"/>
    <w:rsid w:val="00D4181F"/>
    <w:rsid w:val="00D53879"/>
    <w:rsid w:val="00D55BE1"/>
    <w:rsid w:val="00D57B9C"/>
    <w:rsid w:val="00D60E64"/>
    <w:rsid w:val="00D62A9A"/>
    <w:rsid w:val="00D6530B"/>
    <w:rsid w:val="00D66243"/>
    <w:rsid w:val="00D67B5C"/>
    <w:rsid w:val="00D703AA"/>
    <w:rsid w:val="00D7496E"/>
    <w:rsid w:val="00D819D4"/>
    <w:rsid w:val="00D8739E"/>
    <w:rsid w:val="00DA2DA5"/>
    <w:rsid w:val="00DB1200"/>
    <w:rsid w:val="00DC5B26"/>
    <w:rsid w:val="00DD0B32"/>
    <w:rsid w:val="00DD243F"/>
    <w:rsid w:val="00DD7604"/>
    <w:rsid w:val="00DE1DFA"/>
    <w:rsid w:val="00DE582E"/>
    <w:rsid w:val="00DE7AB6"/>
    <w:rsid w:val="00DF3A0C"/>
    <w:rsid w:val="00E011D8"/>
    <w:rsid w:val="00E111D6"/>
    <w:rsid w:val="00E11E45"/>
    <w:rsid w:val="00E25412"/>
    <w:rsid w:val="00E2711D"/>
    <w:rsid w:val="00E36ACD"/>
    <w:rsid w:val="00E402B5"/>
    <w:rsid w:val="00E418C9"/>
    <w:rsid w:val="00E45D05"/>
    <w:rsid w:val="00E46D0C"/>
    <w:rsid w:val="00E51CA8"/>
    <w:rsid w:val="00E565AC"/>
    <w:rsid w:val="00E57D12"/>
    <w:rsid w:val="00E609D4"/>
    <w:rsid w:val="00E72993"/>
    <w:rsid w:val="00E80B8A"/>
    <w:rsid w:val="00E80EB0"/>
    <w:rsid w:val="00E83A6E"/>
    <w:rsid w:val="00E84BB3"/>
    <w:rsid w:val="00E85EE3"/>
    <w:rsid w:val="00E91D89"/>
    <w:rsid w:val="00E9490A"/>
    <w:rsid w:val="00EA5E3A"/>
    <w:rsid w:val="00EA6A25"/>
    <w:rsid w:val="00EA7568"/>
    <w:rsid w:val="00EB00B9"/>
    <w:rsid w:val="00EB2EAB"/>
    <w:rsid w:val="00EB6D9F"/>
    <w:rsid w:val="00ED70CC"/>
    <w:rsid w:val="00EE33AC"/>
    <w:rsid w:val="00EE620F"/>
    <w:rsid w:val="00EE7D65"/>
    <w:rsid w:val="00EF0C33"/>
    <w:rsid w:val="00EF2970"/>
    <w:rsid w:val="00EF7EB0"/>
    <w:rsid w:val="00F0284E"/>
    <w:rsid w:val="00F03CAF"/>
    <w:rsid w:val="00F0445A"/>
    <w:rsid w:val="00F13120"/>
    <w:rsid w:val="00F169FB"/>
    <w:rsid w:val="00F30494"/>
    <w:rsid w:val="00F34F4B"/>
    <w:rsid w:val="00F374D6"/>
    <w:rsid w:val="00F421FB"/>
    <w:rsid w:val="00F42AED"/>
    <w:rsid w:val="00F42C97"/>
    <w:rsid w:val="00F44C20"/>
    <w:rsid w:val="00F53BE7"/>
    <w:rsid w:val="00F57646"/>
    <w:rsid w:val="00F5771D"/>
    <w:rsid w:val="00F72C91"/>
    <w:rsid w:val="00F852F2"/>
    <w:rsid w:val="00F85FEB"/>
    <w:rsid w:val="00F91085"/>
    <w:rsid w:val="00F91B15"/>
    <w:rsid w:val="00F926B7"/>
    <w:rsid w:val="00FA27F5"/>
    <w:rsid w:val="00FA5AAA"/>
    <w:rsid w:val="00FA5E7D"/>
    <w:rsid w:val="00FA66C8"/>
    <w:rsid w:val="00FB0386"/>
    <w:rsid w:val="00FB1D28"/>
    <w:rsid w:val="00FB31AB"/>
    <w:rsid w:val="00FB6C72"/>
    <w:rsid w:val="00FB7223"/>
    <w:rsid w:val="00FC02E6"/>
    <w:rsid w:val="00FC159E"/>
    <w:rsid w:val="00FD26A8"/>
    <w:rsid w:val="00FD2B64"/>
    <w:rsid w:val="00FE1206"/>
    <w:rsid w:val="00FE5864"/>
    <w:rsid w:val="00FE5AC0"/>
    <w:rsid w:val="00FF3B5F"/>
    <w:rsid w:val="00FF4593"/>
    <w:rsid w:val="00FF557A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/>
              <a:t>Обеспечение реализации полномочий исполнительно-распорядительного органа местного самоуправления Брянского муниципального района Брянской</a:t>
            </a:r>
            <a:r>
              <a:rPr lang="ru-RU" baseline="0"/>
              <a:t> области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Обеспечение реализации полномочий исполнительно-распорядительного органа местного самоуправления Брянского муниципального района на 2018-2021 годы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180 357,6</c:v>
                </c:pt>
                <c:pt idx="1">
                  <c:v>факт                                                                                          168 598,1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180357.4</c:v>
                </c:pt>
                <c:pt idx="1">
                  <c:v>168598.1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101120"/>
        <c:axId val="138102656"/>
      </c:barChart>
      <c:catAx>
        <c:axId val="138101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102656"/>
        <c:crosses val="autoZero"/>
        <c:auto val="1"/>
        <c:lblAlgn val="ctr"/>
        <c:lblOffset val="100"/>
        <c:noMultiLvlLbl val="0"/>
      </c:catAx>
      <c:valAx>
        <c:axId val="138102656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101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"Чистая вода" (2016-2021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35 412,6</c:v>
                </c:pt>
                <c:pt idx="1">
                  <c:v>Факт                                                                                                              35 365,9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35412.6</c:v>
                </c:pt>
                <c:pt idx="1">
                  <c:v>35365.9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393664"/>
        <c:axId val="137395200"/>
      </c:barChart>
      <c:catAx>
        <c:axId val="137393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395200"/>
        <c:crosses val="autoZero"/>
        <c:auto val="1"/>
        <c:lblAlgn val="ctr"/>
        <c:lblOffset val="100"/>
        <c:noMultiLvlLbl val="0"/>
      </c:catAx>
      <c:valAx>
        <c:axId val="137395200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7393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"Газификация населенных пунктов Брянского района" (2016-2021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  742,1</c:v>
                </c:pt>
                <c:pt idx="1">
                  <c:v>Факт                                                                                                742,1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742.1</c:v>
                </c:pt>
                <c:pt idx="1">
                  <c:v>742.1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168960"/>
        <c:axId val="138178944"/>
      </c:barChart>
      <c:catAx>
        <c:axId val="1381689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178944"/>
        <c:crosses val="autoZero"/>
        <c:auto val="1"/>
        <c:lblAlgn val="ctr"/>
        <c:lblOffset val="100"/>
        <c:noMultiLvlLbl val="0"/>
      </c:catAx>
      <c:valAx>
        <c:axId val="138178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168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"Автомобильные дороги Брянского района" (2016-2021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              216 795,3</c:v>
                </c:pt>
                <c:pt idx="1">
                  <c:v>Факт                                                                                                   213721,0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216795.3</c:v>
                </c:pt>
                <c:pt idx="1">
                  <c:v>213721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12608"/>
        <c:axId val="137414144"/>
      </c:barChart>
      <c:catAx>
        <c:axId val="137412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14144"/>
        <c:crosses val="autoZero"/>
        <c:auto val="1"/>
        <c:lblAlgn val="ctr"/>
        <c:lblOffset val="100"/>
        <c:noMultiLvlLbl val="0"/>
      </c:catAx>
      <c:valAx>
        <c:axId val="13741414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7412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"Управление муниципальными финансами Брянского района" (2014-2020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          25 230,68</c:v>
                </c:pt>
                <c:pt idx="1">
                  <c:v>Факт                                                                                                     24 946,22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25230.68</c:v>
                </c:pt>
                <c:pt idx="1">
                  <c:v>24946.22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441856"/>
        <c:axId val="138443392"/>
      </c:barChart>
      <c:catAx>
        <c:axId val="13844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8443392"/>
        <c:crosses val="autoZero"/>
        <c:auto val="1"/>
        <c:lblAlgn val="ctr"/>
        <c:lblOffset val="100"/>
        <c:noMultiLvlLbl val="0"/>
      </c:catAx>
      <c:valAx>
        <c:axId val="138443392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441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"Формирование современной модели образования в Брянском районе" (2014-2021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          746 249,1</c:v>
                </c:pt>
                <c:pt idx="1">
                  <c:v>Факт                                                                                   742 113,9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746249.1</c:v>
                </c:pt>
                <c:pt idx="1">
                  <c:v>742113.9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123520"/>
        <c:axId val="138215424"/>
      </c:barChart>
      <c:catAx>
        <c:axId val="138123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215424"/>
        <c:crosses val="autoZero"/>
        <c:auto val="1"/>
        <c:lblAlgn val="ctr"/>
        <c:lblOffset val="100"/>
        <c:noMultiLvlLbl val="0"/>
      </c:catAx>
      <c:valAx>
        <c:axId val="13821542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123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"Развитие культуры, молодежной политики и спорта в Брянском муниципальном районе" (2016-2021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193 529,35</c:v>
                </c:pt>
                <c:pt idx="1">
                  <c:v>Факт                                                                          172 947,79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193529.35</c:v>
                </c:pt>
                <c:pt idx="1">
                  <c:v>172947.79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231168"/>
        <c:axId val="140092544"/>
      </c:barChart>
      <c:catAx>
        <c:axId val="1382311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0092544"/>
        <c:crosses val="autoZero"/>
        <c:auto val="1"/>
        <c:lblAlgn val="ctr"/>
        <c:lblOffset val="100"/>
        <c:noMultiLvlLbl val="0"/>
      </c:catAx>
      <c:valAx>
        <c:axId val="14009254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231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Управление муниципальной собственностью Брянского района (2017-2021 годы)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         12 637,9</c:v>
                </c:pt>
                <c:pt idx="1">
                  <c:v>факт                                                                                                                       11 806,6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12637.9</c:v>
                </c:pt>
                <c:pt idx="1">
                  <c:v>11806.6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494720"/>
        <c:axId val="138496256"/>
      </c:barChart>
      <c:catAx>
        <c:axId val="1384947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8496256"/>
        <c:crosses val="autoZero"/>
        <c:auto val="1"/>
        <c:lblAlgn val="ctr"/>
        <c:lblOffset val="100"/>
        <c:noMultiLvlLbl val="0"/>
      </c:catAx>
      <c:valAx>
        <c:axId val="138496256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38494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Профилактика безнадзорности и правонарушений несовершеннолетних в Брянском муниципальном районе Брянской области на 2019-2021 годы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план                                                                                                  23 000</c:v>
                </c:pt>
                <c:pt idx="1">
                  <c:v>факт                                                                                                                      22 525,43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23000</c:v>
                </c:pt>
                <c:pt idx="1">
                  <c:v>22525.43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376320"/>
        <c:axId val="140652544"/>
      </c:barChart>
      <c:catAx>
        <c:axId val="140376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0652544"/>
        <c:crosses val="autoZero"/>
        <c:auto val="1"/>
        <c:lblAlgn val="ctr"/>
        <c:lblOffset val="100"/>
        <c:noMultiLvlLbl val="0"/>
      </c:catAx>
      <c:valAx>
        <c:axId val="140652544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403763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7354-D99D-424E-98AD-DE1D04EB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4698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Трушкова</dc:creator>
  <cp:lastModifiedBy>Елена Трушкова</cp:lastModifiedBy>
  <cp:revision>2</cp:revision>
  <cp:lastPrinted>2020-03-05T12:21:00Z</cp:lastPrinted>
  <dcterms:created xsi:type="dcterms:W3CDTF">2021-12-13T07:37:00Z</dcterms:created>
  <dcterms:modified xsi:type="dcterms:W3CDTF">2021-12-13T07:37:00Z</dcterms:modified>
</cp:coreProperties>
</file>