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9" w:rsidRDefault="00D83EF7">
      <w:pPr>
        <w:spacing w:before="81" w:line="218" w:lineRule="auto"/>
        <w:ind w:left="2417" w:right="38" w:hanging="255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404558</wp:posOffset>
            </wp:positionH>
            <wp:positionV relativeFrom="paragraph">
              <wp:posOffset>43815</wp:posOffset>
            </wp:positionV>
            <wp:extent cx="1184617" cy="165633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17" cy="165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pacing w:val="-2"/>
          <w:sz w:val="24"/>
        </w:rPr>
        <w:t xml:space="preserve">ОТВЕТСТВЕННОСТЬ РАБОТОДАТЕЛЯ </w:t>
      </w:r>
      <w:r>
        <w:rPr>
          <w:b/>
          <w:color w:val="C00000"/>
          <w:sz w:val="24"/>
        </w:rPr>
        <w:t>ЗА УКЛОНЕНИЕ</w:t>
      </w:r>
    </w:p>
    <w:p w:rsidR="00574509" w:rsidRDefault="00D83EF7">
      <w:pPr>
        <w:spacing w:before="1" w:line="216" w:lineRule="auto"/>
        <w:ind w:left="2127"/>
        <w:jc w:val="center"/>
        <w:rPr>
          <w:b/>
          <w:sz w:val="24"/>
        </w:rPr>
      </w:pPr>
      <w:r>
        <w:rPr>
          <w:b/>
          <w:color w:val="C00000"/>
          <w:sz w:val="24"/>
        </w:rPr>
        <w:t>ОТ</w:t>
      </w:r>
      <w:r>
        <w:rPr>
          <w:b/>
          <w:color w:val="C00000"/>
          <w:spacing w:val="-15"/>
          <w:sz w:val="24"/>
        </w:rPr>
        <w:t xml:space="preserve"> </w:t>
      </w:r>
      <w:r>
        <w:rPr>
          <w:b/>
          <w:color w:val="C00000"/>
          <w:sz w:val="24"/>
        </w:rPr>
        <w:t xml:space="preserve">ОФОРМЛЕНИЯ </w:t>
      </w:r>
      <w:proofErr w:type="gramStart"/>
      <w:r>
        <w:rPr>
          <w:b/>
          <w:color w:val="C00000"/>
          <w:spacing w:val="-2"/>
          <w:sz w:val="24"/>
        </w:rPr>
        <w:t>ТРУДОВЫХ</w:t>
      </w:r>
      <w:proofErr w:type="gramEnd"/>
    </w:p>
    <w:p w:rsidR="00574509" w:rsidRDefault="00D83EF7">
      <w:pPr>
        <w:spacing w:line="258" w:lineRule="exact"/>
        <w:ind w:left="2127"/>
        <w:jc w:val="center"/>
        <w:rPr>
          <w:b/>
          <w:sz w:val="24"/>
        </w:rPr>
      </w:pPr>
      <w:r>
        <w:rPr>
          <w:b/>
          <w:color w:val="C00000"/>
          <w:spacing w:val="-2"/>
          <w:sz w:val="24"/>
        </w:rPr>
        <w:t>ОТНОШЕНИЙ</w:t>
      </w:r>
    </w:p>
    <w:p w:rsidR="007F38B4" w:rsidRDefault="00D83EF7" w:rsidP="001066BE">
      <w:pPr>
        <w:spacing w:before="216" w:line="265" w:lineRule="exact"/>
        <w:ind w:left="2133" w:right="-86" w:firstLine="135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статьи</w:t>
      </w:r>
      <w:r w:rsidR="007F38B4">
        <w:rPr>
          <w:spacing w:val="-2"/>
          <w:sz w:val="24"/>
        </w:rPr>
        <w:t xml:space="preserve"> </w:t>
      </w:r>
      <w:r>
        <w:rPr>
          <w:sz w:val="24"/>
        </w:rPr>
        <w:t>5.27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КоАП</w:t>
      </w:r>
      <w:proofErr w:type="spell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</w:t>
      </w:r>
      <w:r w:rsidR="007F38B4">
        <w:rPr>
          <w:spacing w:val="-5"/>
          <w:sz w:val="24"/>
        </w:rPr>
        <w:t xml:space="preserve">, </w:t>
      </w:r>
      <w:r>
        <w:rPr>
          <w:sz w:val="24"/>
        </w:rPr>
        <w:t>уклонение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от</w:t>
      </w:r>
      <w:r w:rsidR="007F38B4">
        <w:rPr>
          <w:spacing w:val="-5"/>
          <w:sz w:val="24"/>
        </w:rPr>
        <w:t xml:space="preserve"> </w:t>
      </w:r>
      <w:r>
        <w:rPr>
          <w:sz w:val="24"/>
        </w:rPr>
        <w:t xml:space="preserve">оформления или </w:t>
      </w:r>
      <w:proofErr w:type="spellStart"/>
      <w:proofErr w:type="gramStart"/>
      <w:r>
        <w:rPr>
          <w:sz w:val="24"/>
        </w:rPr>
        <w:t>не</w:t>
      </w:r>
      <w:r w:rsidR="007F38B4">
        <w:rPr>
          <w:sz w:val="24"/>
        </w:rPr>
        <w:t>над</w:t>
      </w:r>
      <w:r w:rsidR="007F38B4" w:rsidRPr="007F38B4">
        <w:rPr>
          <w:sz w:val="16"/>
          <w:szCs w:val="16"/>
        </w:rPr>
        <w:t>-</w:t>
      </w:r>
      <w:r w:rsidR="007F38B4">
        <w:rPr>
          <w:sz w:val="24"/>
        </w:rPr>
        <w:t>лежащее</w:t>
      </w:r>
      <w:proofErr w:type="spellEnd"/>
      <w:proofErr w:type="gramEnd"/>
      <w:r w:rsidR="007F38B4">
        <w:rPr>
          <w:sz w:val="24"/>
        </w:rPr>
        <w:t xml:space="preserve"> оформление тру</w:t>
      </w:r>
      <w:r w:rsidR="007F38B4" w:rsidRPr="007F38B4">
        <w:rPr>
          <w:sz w:val="16"/>
          <w:szCs w:val="16"/>
        </w:rPr>
        <w:t>-</w:t>
      </w:r>
    </w:p>
    <w:p w:rsidR="007F38B4" w:rsidRDefault="00D83EF7" w:rsidP="007F38B4">
      <w:pPr>
        <w:spacing w:before="7" w:line="220" w:lineRule="auto"/>
        <w:ind w:left="194" w:right="38" w:firstLine="1939"/>
        <w:jc w:val="both"/>
        <w:rPr>
          <w:spacing w:val="40"/>
          <w:sz w:val="24"/>
        </w:rPr>
      </w:pPr>
      <w:proofErr w:type="spellStart"/>
      <w:r>
        <w:rPr>
          <w:sz w:val="24"/>
        </w:rPr>
        <w:t>дового</w:t>
      </w:r>
      <w:proofErr w:type="spellEnd"/>
      <w:r>
        <w:rPr>
          <w:sz w:val="24"/>
        </w:rPr>
        <w:t xml:space="preserve"> 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гражданско-правового договора, фактически</w:t>
      </w:r>
      <w:r w:rsidR="007F38B4">
        <w:rPr>
          <w:sz w:val="24"/>
        </w:rPr>
        <w:t xml:space="preserve"> </w:t>
      </w:r>
      <w:r>
        <w:rPr>
          <w:sz w:val="24"/>
        </w:rPr>
        <w:t>регулирующего трудовые отношения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- 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административного</w:t>
      </w:r>
      <w:r w:rsidR="007F38B4">
        <w:rPr>
          <w:spacing w:val="-2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40"/>
          <w:sz w:val="24"/>
        </w:rPr>
        <w:t xml:space="preserve"> </w:t>
      </w:r>
      <w:proofErr w:type="gramStart"/>
      <w:r w:rsidR="001066BE">
        <w:rPr>
          <w:spacing w:val="40"/>
          <w:sz w:val="24"/>
        </w:rPr>
        <w:t>на</w:t>
      </w:r>
      <w:proofErr w:type="gramEnd"/>
      <w:r w:rsidR="001066BE">
        <w:rPr>
          <w:spacing w:val="40"/>
          <w:sz w:val="24"/>
        </w:rPr>
        <w:t>:</w:t>
      </w:r>
    </w:p>
    <w:p w:rsidR="007F38B4" w:rsidRDefault="00D83EF7" w:rsidP="007F38B4">
      <w:pPr>
        <w:spacing w:before="7" w:line="220" w:lineRule="auto"/>
        <w:ind w:left="194" w:right="38" w:firstLine="373"/>
        <w:jc w:val="both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 w:rsidR="001066BE">
        <w:rPr>
          <w:spacing w:val="-6"/>
          <w:sz w:val="24"/>
        </w:rPr>
        <w:t xml:space="preserve">-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 десяти </w:t>
      </w:r>
      <w:r w:rsidR="007F38B4">
        <w:rPr>
          <w:sz w:val="24"/>
        </w:rPr>
        <w:t>тысяч до двадцати тысяч рублей;</w:t>
      </w:r>
    </w:p>
    <w:p w:rsidR="00574509" w:rsidRDefault="00D83EF7" w:rsidP="007F38B4">
      <w:pPr>
        <w:spacing w:before="7" w:line="220" w:lineRule="auto"/>
        <w:ind w:left="194" w:right="38" w:firstLine="373"/>
        <w:jc w:val="both"/>
        <w:rPr>
          <w:sz w:val="24"/>
        </w:rPr>
      </w:pPr>
      <w:r>
        <w:rPr>
          <w:sz w:val="24"/>
        </w:rPr>
        <w:t>лиц, осуществляющих</w:t>
      </w:r>
      <w:r w:rsidR="007F38B4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предприни</w:t>
      </w:r>
      <w:r w:rsidR="00892D33">
        <w:rPr>
          <w:sz w:val="24"/>
        </w:rPr>
        <w:t>-</w:t>
      </w:r>
      <w:r>
        <w:rPr>
          <w:sz w:val="24"/>
        </w:rPr>
        <w:t>мательскую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без</w:t>
      </w:r>
      <w:r w:rsidR="007F38B4"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пяти</w:t>
      </w:r>
      <w:r w:rsidR="007F38B4">
        <w:rPr>
          <w:spacing w:val="-4"/>
          <w:sz w:val="24"/>
        </w:rPr>
        <w:t xml:space="preserve"> </w:t>
      </w:r>
      <w:r>
        <w:rPr>
          <w:sz w:val="24"/>
        </w:rPr>
        <w:t>тысяч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тысяч </w:t>
      </w:r>
      <w:r>
        <w:rPr>
          <w:spacing w:val="-2"/>
          <w:sz w:val="24"/>
        </w:rPr>
        <w:t>рублей;</w:t>
      </w:r>
    </w:p>
    <w:p w:rsidR="00574509" w:rsidRDefault="00D83EF7" w:rsidP="007F38B4">
      <w:pPr>
        <w:spacing w:before="7" w:line="220" w:lineRule="auto"/>
        <w:ind w:left="194" w:right="38" w:firstLine="373"/>
        <w:jc w:val="both"/>
        <w:rPr>
          <w:sz w:val="24"/>
        </w:rPr>
      </w:pPr>
      <w:r>
        <w:rPr>
          <w:sz w:val="24"/>
        </w:rPr>
        <w:t>юридических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пятидесяти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 до ста тысяч рублей.</w:t>
      </w:r>
    </w:p>
    <w:p w:rsidR="007F38B4" w:rsidRDefault="00D83EF7" w:rsidP="001066BE">
      <w:pPr>
        <w:ind w:left="194" w:right="40" w:firstLine="373"/>
        <w:jc w:val="both"/>
        <w:rPr>
          <w:spacing w:val="-14"/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5.27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КоАП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 w:rsidR="007F38B4">
        <w:rPr>
          <w:sz w:val="24"/>
        </w:rPr>
        <w:t>,</w:t>
      </w:r>
      <w:r>
        <w:rPr>
          <w:sz w:val="24"/>
        </w:rPr>
        <w:t xml:space="preserve"> совершение административных</w:t>
      </w:r>
      <w:r w:rsidR="007F38B4">
        <w:rPr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ранее</w:t>
      </w:r>
      <w:r w:rsidR="007F38B4">
        <w:rPr>
          <w:spacing w:val="-4"/>
          <w:sz w:val="24"/>
        </w:rPr>
        <w:t xml:space="preserve"> </w:t>
      </w:r>
      <w:r>
        <w:rPr>
          <w:sz w:val="24"/>
        </w:rPr>
        <w:t>подвергнутым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административному наказанию за аналогичное</w:t>
      </w:r>
      <w:r w:rsidR="007F38B4">
        <w:rPr>
          <w:sz w:val="24"/>
        </w:rPr>
        <w:t xml:space="preserve"> </w:t>
      </w:r>
      <w:r>
        <w:rPr>
          <w:sz w:val="24"/>
        </w:rPr>
        <w:t>правонарушение, - влечет наложение административного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штрафа</w:t>
      </w:r>
      <w:r>
        <w:rPr>
          <w:spacing w:val="-14"/>
          <w:sz w:val="24"/>
        </w:rPr>
        <w:t xml:space="preserve"> </w:t>
      </w:r>
      <w:proofErr w:type="gramStart"/>
      <w:r w:rsidR="001066BE">
        <w:rPr>
          <w:spacing w:val="-14"/>
          <w:sz w:val="24"/>
        </w:rPr>
        <w:t>на</w:t>
      </w:r>
      <w:proofErr w:type="gramEnd"/>
      <w:r w:rsidR="001066BE">
        <w:rPr>
          <w:spacing w:val="-14"/>
          <w:sz w:val="24"/>
        </w:rPr>
        <w:t>:</w:t>
      </w:r>
    </w:p>
    <w:p w:rsidR="007F38B4" w:rsidRDefault="00D83EF7" w:rsidP="007F38B4">
      <w:pPr>
        <w:ind w:left="142" w:right="40" w:firstLine="425"/>
        <w:jc w:val="both"/>
        <w:rPr>
          <w:sz w:val="24"/>
        </w:rPr>
      </w:pPr>
      <w:r>
        <w:rPr>
          <w:sz w:val="24"/>
        </w:rPr>
        <w:t>граждан в размере пяти тысяч рублей;</w:t>
      </w:r>
    </w:p>
    <w:p w:rsidR="007F38B4" w:rsidRDefault="00D83EF7" w:rsidP="007F38B4">
      <w:pPr>
        <w:ind w:left="142" w:right="40" w:firstLine="425"/>
        <w:jc w:val="both"/>
        <w:rPr>
          <w:sz w:val="24"/>
        </w:rPr>
      </w:pP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дисквалификацию на срок от одного года до трех лет;</w:t>
      </w:r>
    </w:p>
    <w:p w:rsidR="007F38B4" w:rsidRDefault="00D83EF7" w:rsidP="007F38B4">
      <w:pPr>
        <w:ind w:left="142" w:right="40" w:firstLine="425"/>
        <w:jc w:val="both"/>
        <w:rPr>
          <w:sz w:val="24"/>
        </w:rPr>
      </w:pPr>
      <w:r>
        <w:rPr>
          <w:sz w:val="24"/>
        </w:rPr>
        <w:t xml:space="preserve">лиц, </w:t>
      </w:r>
      <w:r>
        <w:rPr>
          <w:spacing w:val="-2"/>
          <w:sz w:val="24"/>
        </w:rPr>
        <w:t>осуществляющих</w:t>
      </w:r>
      <w:r w:rsidR="007F38B4"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предприни</w:t>
      </w:r>
      <w:r w:rsidR="00892D33">
        <w:rPr>
          <w:sz w:val="24"/>
        </w:rPr>
        <w:t>-</w:t>
      </w:r>
      <w:r>
        <w:rPr>
          <w:sz w:val="24"/>
        </w:rPr>
        <w:t>мательскую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 w:rsidR="007F38B4"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  <w:r w:rsidR="007F38B4"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сорока</w:t>
      </w:r>
      <w:r>
        <w:rPr>
          <w:spacing w:val="-8"/>
          <w:sz w:val="24"/>
        </w:rPr>
        <w:t xml:space="preserve"> </w:t>
      </w:r>
      <w:r>
        <w:rPr>
          <w:sz w:val="24"/>
        </w:rPr>
        <w:t>тысяч</w:t>
      </w:r>
      <w:r>
        <w:rPr>
          <w:spacing w:val="-8"/>
          <w:sz w:val="24"/>
        </w:rPr>
        <w:t xml:space="preserve"> </w:t>
      </w:r>
      <w:r w:rsidR="001066BE">
        <w:rPr>
          <w:sz w:val="24"/>
        </w:rPr>
        <w:t>рублей;</w:t>
      </w:r>
    </w:p>
    <w:p w:rsidR="00574509" w:rsidRDefault="00D83EF7" w:rsidP="007F38B4">
      <w:pPr>
        <w:ind w:left="142" w:right="40" w:firstLine="425"/>
        <w:jc w:val="both"/>
        <w:rPr>
          <w:sz w:val="24"/>
        </w:rPr>
      </w:pPr>
      <w:r>
        <w:rPr>
          <w:sz w:val="24"/>
        </w:rPr>
        <w:t>юридических лиц - от ста тысяч до двухсот тысяч рублей.</w:t>
      </w:r>
    </w:p>
    <w:p w:rsidR="00574509" w:rsidRDefault="00D83EF7">
      <w:pPr>
        <w:spacing w:before="2" w:after="1"/>
        <w:rPr>
          <w:sz w:val="8"/>
        </w:rPr>
      </w:pPr>
      <w:r>
        <w:br w:type="column"/>
      </w:r>
    </w:p>
    <w:p w:rsidR="00574509" w:rsidRDefault="00B00990">
      <w:pPr>
        <w:pStyle w:val="a3"/>
        <w:ind w:left="168" w:right="-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alt="Picture background" style="width:248.05pt;height:121.85pt;mso-position-horizontal-relative:char;mso-position-vertical-relative:line" coordsize="4961,24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alt="Picture background" style="position:absolute;width:4961;height:243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width:4961;height:2437" filled="f" stroked="f">
              <v:textbox inset="0,0,0,0">
                <w:txbxContent>
                  <w:p w:rsidR="00FE66E3" w:rsidRDefault="00FE66E3" w:rsidP="001066BE">
                    <w:pPr>
                      <w:spacing w:before="176"/>
                      <w:ind w:right="5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СООБЩИТЕ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О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28"/>
                      </w:rPr>
                      <w:t>ФАКТАХ</w:t>
                    </w:r>
                  </w:p>
                  <w:p w:rsidR="00FE66E3" w:rsidRDefault="00FE66E3" w:rsidP="001066BE">
                    <w:pPr>
                      <w:spacing w:before="118"/>
                      <w:ind w:right="5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>НЕЛЕГАЛЬНОЙ</w:t>
                    </w:r>
                    <w:r>
                      <w:rPr>
                        <w:b/>
                        <w:color w:val="FF0000"/>
                        <w:spacing w:val="-2"/>
                        <w:sz w:val="28"/>
                      </w:rPr>
                      <w:t xml:space="preserve"> ЗАНЯТОСТИ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66BE" w:rsidRPr="001066BE" w:rsidRDefault="001066BE" w:rsidP="007F38B4">
      <w:pPr>
        <w:ind w:left="1009" w:right="851"/>
        <w:jc w:val="center"/>
        <w:rPr>
          <w:spacing w:val="-6"/>
          <w:sz w:val="16"/>
          <w:szCs w:val="16"/>
        </w:rPr>
      </w:pPr>
    </w:p>
    <w:p w:rsidR="00574509" w:rsidRDefault="00747CA5" w:rsidP="007F38B4">
      <w:pPr>
        <w:ind w:left="1009" w:right="851"/>
        <w:jc w:val="center"/>
        <w:rPr>
          <w:b/>
          <w:sz w:val="23"/>
        </w:rPr>
      </w:pPr>
      <w:r>
        <w:rPr>
          <w:b/>
          <w:spacing w:val="-6"/>
          <w:sz w:val="23"/>
        </w:rPr>
        <w:t>Департамент социальной</w:t>
      </w:r>
      <w:r w:rsidR="00D83EF7">
        <w:rPr>
          <w:b/>
          <w:spacing w:val="-6"/>
          <w:sz w:val="23"/>
        </w:rPr>
        <w:t xml:space="preserve"> </w:t>
      </w:r>
      <w:r>
        <w:rPr>
          <w:b/>
          <w:spacing w:val="-6"/>
          <w:sz w:val="23"/>
        </w:rPr>
        <w:t xml:space="preserve">политики и </w:t>
      </w:r>
      <w:r w:rsidR="00D83EF7">
        <w:rPr>
          <w:b/>
          <w:spacing w:val="-6"/>
          <w:sz w:val="23"/>
        </w:rPr>
        <w:t xml:space="preserve">занятости </w:t>
      </w:r>
      <w:r>
        <w:rPr>
          <w:b/>
          <w:sz w:val="23"/>
        </w:rPr>
        <w:t>населения</w:t>
      </w:r>
      <w:r w:rsidR="00D83EF7">
        <w:rPr>
          <w:b/>
          <w:sz w:val="23"/>
        </w:rPr>
        <w:t xml:space="preserve"> </w:t>
      </w:r>
      <w:r>
        <w:rPr>
          <w:b/>
          <w:sz w:val="23"/>
        </w:rPr>
        <w:t>Брянской</w:t>
      </w:r>
      <w:r w:rsidR="00D83EF7">
        <w:rPr>
          <w:b/>
          <w:spacing w:val="-5"/>
          <w:sz w:val="23"/>
        </w:rPr>
        <w:t xml:space="preserve"> </w:t>
      </w:r>
      <w:r w:rsidR="00D83EF7">
        <w:rPr>
          <w:b/>
          <w:sz w:val="23"/>
        </w:rPr>
        <w:t>области</w:t>
      </w:r>
    </w:p>
    <w:p w:rsidR="007F38B4" w:rsidRPr="001066BE" w:rsidRDefault="007F38B4" w:rsidP="007F38B4">
      <w:pPr>
        <w:ind w:left="1009" w:right="851"/>
        <w:jc w:val="center"/>
        <w:rPr>
          <w:sz w:val="23"/>
        </w:rPr>
      </w:pPr>
    </w:p>
    <w:p w:rsidR="007F38B4" w:rsidRDefault="00D83EF7" w:rsidP="007F38B4">
      <w:pPr>
        <w:spacing w:line="221" w:lineRule="auto"/>
        <w:ind w:left="1043" w:right="885"/>
        <w:jc w:val="center"/>
        <w:rPr>
          <w:spacing w:val="-4"/>
          <w:sz w:val="23"/>
        </w:rPr>
      </w:pPr>
      <w:r>
        <w:rPr>
          <w:spacing w:val="-4"/>
          <w:sz w:val="23"/>
        </w:rPr>
        <w:t>Адрес:</w:t>
      </w:r>
      <w:r>
        <w:rPr>
          <w:spacing w:val="-11"/>
          <w:sz w:val="23"/>
        </w:rPr>
        <w:t xml:space="preserve"> </w:t>
      </w:r>
      <w:r w:rsidR="00747CA5">
        <w:rPr>
          <w:spacing w:val="-4"/>
          <w:sz w:val="23"/>
        </w:rPr>
        <w:t>241033</w:t>
      </w:r>
      <w:r>
        <w:rPr>
          <w:spacing w:val="-4"/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г.</w:t>
      </w:r>
      <w:r>
        <w:rPr>
          <w:spacing w:val="-11"/>
          <w:sz w:val="23"/>
        </w:rPr>
        <w:t xml:space="preserve"> </w:t>
      </w:r>
      <w:r w:rsidR="00747CA5">
        <w:rPr>
          <w:spacing w:val="-4"/>
          <w:sz w:val="23"/>
        </w:rPr>
        <w:t>Брянск</w:t>
      </w:r>
      <w:r>
        <w:rPr>
          <w:spacing w:val="-4"/>
          <w:sz w:val="23"/>
        </w:rPr>
        <w:t>,</w:t>
      </w:r>
    </w:p>
    <w:p w:rsidR="00574509" w:rsidRDefault="00D83EF7" w:rsidP="007F38B4">
      <w:pPr>
        <w:spacing w:line="221" w:lineRule="auto"/>
        <w:ind w:left="1043" w:right="885"/>
        <w:jc w:val="center"/>
        <w:rPr>
          <w:sz w:val="23"/>
        </w:rPr>
      </w:pPr>
      <w:r>
        <w:rPr>
          <w:spacing w:val="-4"/>
          <w:sz w:val="23"/>
        </w:rPr>
        <w:t>просп.</w:t>
      </w:r>
      <w:r>
        <w:rPr>
          <w:sz w:val="23"/>
        </w:rPr>
        <w:t xml:space="preserve"> </w:t>
      </w:r>
      <w:proofErr w:type="gramStart"/>
      <w:r>
        <w:rPr>
          <w:sz w:val="23"/>
        </w:rPr>
        <w:t>Станке</w:t>
      </w:r>
      <w:proofErr w:type="gramEnd"/>
      <w:r>
        <w:rPr>
          <w:sz w:val="23"/>
        </w:rPr>
        <w:t xml:space="preserve"> Димитрова, д.</w:t>
      </w:r>
      <w:r w:rsidR="00FE66E3">
        <w:rPr>
          <w:sz w:val="23"/>
        </w:rPr>
        <w:t xml:space="preserve"> </w:t>
      </w:r>
      <w:r>
        <w:rPr>
          <w:sz w:val="23"/>
        </w:rPr>
        <w:t>88,</w:t>
      </w:r>
    </w:p>
    <w:p w:rsidR="00574509" w:rsidRPr="00DE18FE" w:rsidRDefault="001066BE">
      <w:pPr>
        <w:spacing w:line="233" w:lineRule="exact"/>
        <w:ind w:left="156" w:right="5"/>
        <w:jc w:val="center"/>
        <w:rPr>
          <w:sz w:val="23"/>
        </w:rPr>
      </w:pPr>
      <w:r>
        <w:rPr>
          <w:b/>
          <w:color w:val="C00000"/>
          <w:spacing w:val="-6"/>
          <w:sz w:val="23"/>
        </w:rPr>
        <w:t>т</w:t>
      </w:r>
      <w:r w:rsidR="00D83EF7">
        <w:rPr>
          <w:b/>
          <w:color w:val="C00000"/>
          <w:spacing w:val="-6"/>
          <w:sz w:val="23"/>
        </w:rPr>
        <w:t>елефон</w:t>
      </w:r>
      <w:r w:rsidR="00D83EF7">
        <w:rPr>
          <w:b/>
          <w:color w:val="C00000"/>
          <w:spacing w:val="-1"/>
          <w:sz w:val="23"/>
        </w:rPr>
        <w:t xml:space="preserve"> </w:t>
      </w:r>
      <w:r w:rsidR="00DE18FE">
        <w:rPr>
          <w:b/>
          <w:color w:val="C00000"/>
          <w:spacing w:val="-1"/>
          <w:sz w:val="23"/>
        </w:rPr>
        <w:t>«</w:t>
      </w:r>
      <w:r w:rsidR="00D83EF7">
        <w:rPr>
          <w:b/>
          <w:color w:val="C00000"/>
          <w:spacing w:val="-6"/>
          <w:sz w:val="23"/>
        </w:rPr>
        <w:t>горячей</w:t>
      </w:r>
      <w:r w:rsidR="00D83EF7">
        <w:rPr>
          <w:b/>
          <w:color w:val="C00000"/>
          <w:sz w:val="23"/>
        </w:rPr>
        <w:t xml:space="preserve"> </w:t>
      </w:r>
      <w:r w:rsidR="00D83EF7">
        <w:rPr>
          <w:b/>
          <w:color w:val="C00000"/>
          <w:spacing w:val="-6"/>
          <w:sz w:val="23"/>
        </w:rPr>
        <w:t>линии</w:t>
      </w:r>
      <w:r w:rsidR="00DE18FE">
        <w:rPr>
          <w:b/>
          <w:color w:val="C00000"/>
          <w:spacing w:val="-6"/>
          <w:sz w:val="23"/>
        </w:rPr>
        <w:t>»:</w:t>
      </w:r>
      <w:r w:rsidR="00D83EF7">
        <w:rPr>
          <w:b/>
          <w:color w:val="C00000"/>
          <w:spacing w:val="-3"/>
          <w:sz w:val="23"/>
        </w:rPr>
        <w:t xml:space="preserve"> </w:t>
      </w:r>
      <w:r w:rsidR="00D83EF7" w:rsidRPr="00DE18FE">
        <w:rPr>
          <w:spacing w:val="-6"/>
          <w:sz w:val="23"/>
        </w:rPr>
        <w:t>8</w:t>
      </w:r>
      <w:r w:rsidR="00FE66E3">
        <w:rPr>
          <w:spacing w:val="-6"/>
          <w:sz w:val="23"/>
        </w:rPr>
        <w:t xml:space="preserve"> </w:t>
      </w:r>
      <w:r w:rsidR="00D83EF7" w:rsidRPr="00DE18FE">
        <w:rPr>
          <w:spacing w:val="-6"/>
          <w:sz w:val="23"/>
        </w:rPr>
        <w:t>(4832)</w:t>
      </w:r>
      <w:r w:rsidR="00D83EF7" w:rsidRPr="00DE18FE">
        <w:rPr>
          <w:spacing w:val="1"/>
          <w:sz w:val="23"/>
        </w:rPr>
        <w:t xml:space="preserve"> </w:t>
      </w:r>
      <w:r w:rsidR="00D83EF7" w:rsidRPr="00DE18FE">
        <w:rPr>
          <w:spacing w:val="-6"/>
          <w:sz w:val="23"/>
        </w:rPr>
        <w:t>30-32-70</w:t>
      </w:r>
      <w:r w:rsidR="00C3016F">
        <w:rPr>
          <w:spacing w:val="-6"/>
          <w:sz w:val="23"/>
        </w:rPr>
        <w:t>,</w:t>
      </w:r>
    </w:p>
    <w:p w:rsidR="001066BE" w:rsidRPr="005F236F" w:rsidRDefault="00D83EF7">
      <w:pPr>
        <w:spacing w:line="220" w:lineRule="auto"/>
        <w:ind w:left="554" w:right="395"/>
        <w:jc w:val="center"/>
        <w:rPr>
          <w:sz w:val="23"/>
        </w:rPr>
      </w:pPr>
      <w:proofErr w:type="gramStart"/>
      <w:r w:rsidRPr="00A26E4B">
        <w:rPr>
          <w:sz w:val="23"/>
          <w:lang w:val="en-US"/>
        </w:rPr>
        <w:t>e</w:t>
      </w:r>
      <w:r w:rsidRPr="005F236F">
        <w:rPr>
          <w:sz w:val="23"/>
        </w:rPr>
        <w:t>-</w:t>
      </w:r>
      <w:r w:rsidRPr="00A26E4B">
        <w:rPr>
          <w:sz w:val="23"/>
          <w:lang w:val="en-US"/>
        </w:rPr>
        <w:t>mail</w:t>
      </w:r>
      <w:proofErr w:type="gramEnd"/>
      <w:r w:rsidRPr="005F236F">
        <w:rPr>
          <w:sz w:val="23"/>
        </w:rPr>
        <w:t>:</w:t>
      </w:r>
      <w:r w:rsidRPr="005F236F">
        <w:rPr>
          <w:spacing w:val="-1"/>
          <w:sz w:val="23"/>
        </w:rPr>
        <w:t xml:space="preserve"> </w:t>
      </w:r>
      <w:proofErr w:type="spellStart"/>
      <w:r w:rsidRPr="00A26E4B">
        <w:rPr>
          <w:lang w:val="en-US"/>
        </w:rPr>
        <w:t>rpsbryansk</w:t>
      </w:r>
      <w:proofErr w:type="spellEnd"/>
      <w:r w:rsidRPr="005F236F">
        <w:t>@</w:t>
      </w:r>
      <w:r w:rsidRPr="00A26E4B">
        <w:rPr>
          <w:lang w:val="en-US"/>
        </w:rPr>
        <w:t>mail</w:t>
      </w:r>
      <w:r w:rsidRPr="005F236F">
        <w:t>.</w:t>
      </w:r>
      <w:proofErr w:type="spellStart"/>
      <w:r w:rsidRPr="00A26E4B">
        <w:rPr>
          <w:lang w:val="en-US"/>
        </w:rPr>
        <w:t>ru</w:t>
      </w:r>
      <w:proofErr w:type="spellEnd"/>
    </w:p>
    <w:p w:rsidR="00574509" w:rsidRPr="007F38B4" w:rsidRDefault="00B00990">
      <w:pPr>
        <w:spacing w:line="220" w:lineRule="auto"/>
        <w:ind w:left="554" w:right="395"/>
        <w:jc w:val="center"/>
      </w:pPr>
      <w:hyperlink r:id="rId6">
        <w:r w:rsidR="00D83EF7">
          <w:rPr>
            <w:spacing w:val="-2"/>
            <w:sz w:val="23"/>
            <w:lang w:val="en-US"/>
          </w:rPr>
          <w:t>upravtrud</w:t>
        </w:r>
        <w:r w:rsidR="00D83EF7" w:rsidRPr="007F38B4">
          <w:rPr>
            <w:spacing w:val="-2"/>
            <w:sz w:val="23"/>
          </w:rPr>
          <w:t>@</w:t>
        </w:r>
        <w:r w:rsidR="00D83EF7">
          <w:rPr>
            <w:spacing w:val="-2"/>
            <w:sz w:val="23"/>
            <w:lang w:val="en-US"/>
          </w:rPr>
          <w:t>yandex</w:t>
        </w:r>
        <w:r w:rsidR="00D83EF7" w:rsidRPr="007F38B4">
          <w:rPr>
            <w:spacing w:val="-2"/>
            <w:sz w:val="23"/>
          </w:rPr>
          <w:t>.</w:t>
        </w:r>
        <w:r w:rsidR="00D83EF7">
          <w:rPr>
            <w:spacing w:val="-2"/>
            <w:sz w:val="23"/>
            <w:lang w:val="en-US"/>
          </w:rPr>
          <w:t>ru</w:t>
        </w:r>
      </w:hyperlink>
    </w:p>
    <w:p w:rsidR="00A26E4B" w:rsidRPr="007F38B4" w:rsidRDefault="00A26E4B">
      <w:pPr>
        <w:spacing w:line="220" w:lineRule="auto"/>
        <w:ind w:left="554" w:right="395"/>
        <w:jc w:val="center"/>
        <w:rPr>
          <w:sz w:val="23"/>
        </w:rPr>
      </w:pPr>
    </w:p>
    <w:p w:rsidR="00574509" w:rsidRDefault="00D83EF7">
      <w:pPr>
        <w:spacing w:before="243" w:line="218" w:lineRule="auto"/>
        <w:ind w:left="156" w:right="2"/>
        <w:jc w:val="center"/>
        <w:rPr>
          <w:b/>
          <w:sz w:val="23"/>
        </w:rPr>
      </w:pPr>
      <w:r>
        <w:rPr>
          <w:b/>
          <w:spacing w:val="-6"/>
          <w:sz w:val="23"/>
        </w:rPr>
        <w:t xml:space="preserve">Межрегиональная территориальная </w:t>
      </w:r>
      <w:r>
        <w:rPr>
          <w:b/>
          <w:sz w:val="23"/>
        </w:rPr>
        <w:t>государственная инспекция труда</w:t>
      </w:r>
    </w:p>
    <w:p w:rsidR="00574509" w:rsidRDefault="00D83EF7" w:rsidP="001066BE">
      <w:pPr>
        <w:spacing w:line="232" w:lineRule="exact"/>
        <w:ind w:left="284" w:right="134"/>
        <w:jc w:val="center"/>
        <w:rPr>
          <w:b/>
          <w:spacing w:val="-6"/>
          <w:sz w:val="23"/>
        </w:rPr>
      </w:pPr>
      <w:r>
        <w:rPr>
          <w:b/>
          <w:spacing w:val="-6"/>
          <w:sz w:val="23"/>
        </w:rPr>
        <w:t>в</w:t>
      </w:r>
      <w:r>
        <w:rPr>
          <w:b/>
          <w:sz w:val="23"/>
        </w:rPr>
        <w:t xml:space="preserve"> </w:t>
      </w:r>
      <w:r>
        <w:rPr>
          <w:b/>
          <w:spacing w:val="-6"/>
          <w:sz w:val="23"/>
        </w:rPr>
        <w:t>Орловской и Брянской</w:t>
      </w:r>
      <w:r w:rsidR="001066BE">
        <w:rPr>
          <w:b/>
          <w:spacing w:val="-6"/>
          <w:sz w:val="23"/>
        </w:rPr>
        <w:t xml:space="preserve"> </w:t>
      </w:r>
      <w:r>
        <w:rPr>
          <w:b/>
          <w:spacing w:val="-6"/>
          <w:sz w:val="23"/>
        </w:rPr>
        <w:t>областях</w:t>
      </w:r>
    </w:p>
    <w:p w:rsidR="001066BE" w:rsidRPr="001066BE" w:rsidRDefault="001066BE" w:rsidP="001066BE">
      <w:pPr>
        <w:spacing w:line="232" w:lineRule="exact"/>
        <w:ind w:left="284" w:right="134"/>
        <w:jc w:val="center"/>
        <w:rPr>
          <w:sz w:val="23"/>
        </w:rPr>
      </w:pPr>
    </w:p>
    <w:p w:rsidR="001066BE" w:rsidRDefault="001066BE" w:rsidP="001066BE">
      <w:pPr>
        <w:pStyle w:val="Heading2"/>
        <w:ind w:left="284" w:right="134"/>
        <w:rPr>
          <w:spacing w:val="-4"/>
        </w:rPr>
      </w:pPr>
      <w:r w:rsidRPr="001066BE">
        <w:rPr>
          <w:spacing w:val="-4"/>
        </w:rPr>
        <w:t>Почтовый</w:t>
      </w:r>
      <w:r>
        <w:rPr>
          <w:spacing w:val="-4"/>
        </w:rPr>
        <w:t xml:space="preserve"> а</w:t>
      </w:r>
      <w:r w:rsidR="00D83EF7">
        <w:rPr>
          <w:spacing w:val="-4"/>
        </w:rPr>
        <w:t>дрес:</w:t>
      </w:r>
      <w:r w:rsidR="00D83EF7">
        <w:rPr>
          <w:spacing w:val="-11"/>
        </w:rPr>
        <w:t xml:space="preserve"> </w:t>
      </w:r>
      <w:r w:rsidR="00D83EF7">
        <w:rPr>
          <w:spacing w:val="-4"/>
        </w:rPr>
        <w:t>302035,</w:t>
      </w:r>
      <w:r w:rsidR="00D83EF7">
        <w:rPr>
          <w:spacing w:val="-10"/>
        </w:rPr>
        <w:t xml:space="preserve"> </w:t>
      </w:r>
      <w:r w:rsidR="00D83EF7">
        <w:rPr>
          <w:spacing w:val="-4"/>
        </w:rPr>
        <w:t>г.</w:t>
      </w:r>
      <w:r w:rsidR="00D83EF7">
        <w:rPr>
          <w:spacing w:val="-11"/>
        </w:rPr>
        <w:t xml:space="preserve"> </w:t>
      </w:r>
      <w:r>
        <w:rPr>
          <w:spacing w:val="-4"/>
        </w:rPr>
        <w:t>Ор</w:t>
      </w:r>
      <w:r w:rsidR="00FE66E3">
        <w:rPr>
          <w:spacing w:val="-4"/>
        </w:rPr>
        <w:t>ё</w:t>
      </w:r>
      <w:r>
        <w:rPr>
          <w:spacing w:val="-4"/>
        </w:rPr>
        <w:t>л,</w:t>
      </w:r>
    </w:p>
    <w:p w:rsidR="00574509" w:rsidRDefault="001066BE" w:rsidP="001066BE">
      <w:pPr>
        <w:pStyle w:val="Heading2"/>
        <w:ind w:left="284" w:right="134"/>
      </w:pPr>
      <w:r>
        <w:t>ул. Октябрьская, д. 35,</w:t>
      </w:r>
    </w:p>
    <w:p w:rsidR="001440C6" w:rsidRPr="00DE18FE" w:rsidRDefault="001066BE" w:rsidP="001066BE">
      <w:pPr>
        <w:ind w:left="201" w:right="43" w:hanging="7"/>
        <w:jc w:val="center"/>
        <w:rPr>
          <w:b/>
          <w:color w:val="C00000"/>
          <w:sz w:val="23"/>
        </w:rPr>
      </w:pPr>
      <w:r>
        <w:rPr>
          <w:b/>
          <w:color w:val="C00000"/>
          <w:sz w:val="23"/>
        </w:rPr>
        <w:t>т</w:t>
      </w:r>
      <w:r w:rsidR="001440C6" w:rsidRPr="00DE18FE">
        <w:rPr>
          <w:b/>
          <w:color w:val="C00000"/>
          <w:sz w:val="23"/>
        </w:rPr>
        <w:t>елефон «горячей линии» для консультаций по вопросам трудового законодательства:</w:t>
      </w:r>
    </w:p>
    <w:p w:rsidR="001440C6" w:rsidRPr="001440C6" w:rsidRDefault="001440C6" w:rsidP="001440C6">
      <w:pPr>
        <w:spacing w:line="220" w:lineRule="auto"/>
        <w:ind w:left="201" w:right="43" w:hanging="7"/>
        <w:jc w:val="center"/>
        <w:rPr>
          <w:sz w:val="23"/>
        </w:rPr>
      </w:pPr>
      <w:r w:rsidRPr="001440C6">
        <w:rPr>
          <w:sz w:val="23"/>
        </w:rPr>
        <w:t>8 (4862) 43-52-53 (по Орловской области)</w:t>
      </w:r>
      <w:r w:rsidR="00FE66E3">
        <w:rPr>
          <w:sz w:val="23"/>
        </w:rPr>
        <w:t>,</w:t>
      </w:r>
    </w:p>
    <w:p w:rsidR="001440C6" w:rsidRPr="001440C6" w:rsidRDefault="001440C6" w:rsidP="001440C6">
      <w:pPr>
        <w:spacing w:line="220" w:lineRule="auto"/>
        <w:ind w:left="201" w:right="43" w:hanging="7"/>
        <w:jc w:val="center"/>
        <w:rPr>
          <w:sz w:val="23"/>
        </w:rPr>
      </w:pPr>
      <w:r w:rsidRPr="001440C6">
        <w:rPr>
          <w:sz w:val="23"/>
        </w:rPr>
        <w:t>8 (961) 000-50-45 (по Брянской области)</w:t>
      </w:r>
      <w:r w:rsidR="00FE66E3">
        <w:rPr>
          <w:sz w:val="23"/>
        </w:rPr>
        <w:t>,</w:t>
      </w:r>
    </w:p>
    <w:p w:rsidR="001440C6" w:rsidRPr="001440C6" w:rsidRDefault="00FE66E3" w:rsidP="001440C6">
      <w:pPr>
        <w:spacing w:line="220" w:lineRule="auto"/>
        <w:ind w:left="201" w:right="43" w:hanging="7"/>
        <w:jc w:val="center"/>
        <w:rPr>
          <w:sz w:val="23"/>
        </w:rPr>
      </w:pPr>
      <w:r>
        <w:rPr>
          <w:sz w:val="23"/>
        </w:rPr>
        <w:t>р</w:t>
      </w:r>
      <w:r w:rsidR="001440C6" w:rsidRPr="001440C6">
        <w:rPr>
          <w:sz w:val="23"/>
        </w:rPr>
        <w:t xml:space="preserve">ежим работы </w:t>
      </w:r>
      <w:r w:rsidR="001440C6">
        <w:rPr>
          <w:sz w:val="23"/>
        </w:rPr>
        <w:t>«</w:t>
      </w:r>
      <w:r w:rsidR="001440C6" w:rsidRPr="001440C6">
        <w:rPr>
          <w:sz w:val="23"/>
        </w:rPr>
        <w:t>горячей линии</w:t>
      </w:r>
      <w:r w:rsidR="001440C6">
        <w:rPr>
          <w:sz w:val="23"/>
        </w:rPr>
        <w:t>»</w:t>
      </w:r>
      <w:r w:rsidR="001440C6" w:rsidRPr="001440C6">
        <w:rPr>
          <w:sz w:val="23"/>
        </w:rPr>
        <w:t>:</w:t>
      </w:r>
    </w:p>
    <w:p w:rsidR="00FE66E3" w:rsidRDefault="001440C6" w:rsidP="00FE66E3">
      <w:pPr>
        <w:ind w:left="201" w:right="43" w:hanging="7"/>
        <w:jc w:val="center"/>
        <w:rPr>
          <w:sz w:val="23"/>
        </w:rPr>
      </w:pPr>
      <w:r w:rsidRPr="001440C6">
        <w:rPr>
          <w:sz w:val="23"/>
        </w:rPr>
        <w:t>с понедельника по пятницу с 10</w:t>
      </w:r>
      <w:r>
        <w:rPr>
          <w:sz w:val="23"/>
        </w:rPr>
        <w:t>:</w:t>
      </w:r>
      <w:r w:rsidRPr="001440C6">
        <w:rPr>
          <w:sz w:val="23"/>
        </w:rPr>
        <w:t>00 до 17</w:t>
      </w:r>
      <w:r>
        <w:rPr>
          <w:sz w:val="23"/>
        </w:rPr>
        <w:t>:</w:t>
      </w:r>
      <w:r w:rsidRPr="001440C6">
        <w:rPr>
          <w:sz w:val="23"/>
        </w:rPr>
        <w:t>00</w:t>
      </w:r>
      <w:r w:rsidR="00C3016F">
        <w:rPr>
          <w:sz w:val="23"/>
        </w:rPr>
        <w:t>,</w:t>
      </w:r>
    </w:p>
    <w:p w:rsidR="00FE66E3" w:rsidRPr="005F236F" w:rsidRDefault="00FE66E3" w:rsidP="00FE66E3">
      <w:pPr>
        <w:ind w:left="201" w:right="43" w:hanging="7"/>
        <w:jc w:val="center"/>
        <w:rPr>
          <w:sz w:val="23"/>
          <w:lang w:val="en-US"/>
        </w:rPr>
      </w:pPr>
      <w:proofErr w:type="gramStart"/>
      <w:r w:rsidRPr="00D83EF7">
        <w:rPr>
          <w:sz w:val="23"/>
        </w:rPr>
        <w:t>е</w:t>
      </w:r>
      <w:proofErr w:type="gramEnd"/>
      <w:r w:rsidRPr="005F236F">
        <w:rPr>
          <w:sz w:val="23"/>
          <w:lang w:val="en-US"/>
        </w:rPr>
        <w:t>-</w:t>
      </w:r>
      <w:r w:rsidRPr="001440C6">
        <w:rPr>
          <w:sz w:val="23"/>
          <w:lang w:val="en-US"/>
        </w:rPr>
        <w:t>mail</w:t>
      </w:r>
      <w:r w:rsidRPr="005F236F">
        <w:rPr>
          <w:sz w:val="23"/>
          <w:lang w:val="en-US"/>
        </w:rPr>
        <w:t>:</w:t>
      </w:r>
      <w:r w:rsidRPr="005F236F">
        <w:rPr>
          <w:spacing w:val="-1"/>
          <w:sz w:val="23"/>
          <w:lang w:val="en-US"/>
        </w:rPr>
        <w:t xml:space="preserve"> </w:t>
      </w:r>
      <w:hyperlink r:id="rId7" w:history="1">
        <w:r w:rsidRPr="001440C6">
          <w:rPr>
            <w:rStyle w:val="a8"/>
            <w:color w:val="auto"/>
            <w:sz w:val="23"/>
            <w:u w:val="none"/>
            <w:lang w:val="en-US"/>
          </w:rPr>
          <w:t>git</w:t>
        </w:r>
        <w:r w:rsidRPr="005F236F">
          <w:rPr>
            <w:rStyle w:val="a8"/>
            <w:color w:val="auto"/>
            <w:sz w:val="23"/>
            <w:u w:val="none"/>
            <w:lang w:val="en-US"/>
          </w:rPr>
          <w:t>57@</w:t>
        </w:r>
        <w:r w:rsidRPr="001440C6">
          <w:rPr>
            <w:rStyle w:val="a8"/>
            <w:color w:val="auto"/>
            <w:sz w:val="23"/>
            <w:u w:val="none"/>
            <w:lang w:val="en-US"/>
          </w:rPr>
          <w:t>rostrud</w:t>
        </w:r>
        <w:r w:rsidRPr="005F236F">
          <w:rPr>
            <w:rStyle w:val="a8"/>
            <w:color w:val="auto"/>
            <w:sz w:val="23"/>
            <w:u w:val="none"/>
            <w:lang w:val="en-US"/>
          </w:rPr>
          <w:t>.</w:t>
        </w:r>
        <w:r w:rsidRPr="001440C6">
          <w:rPr>
            <w:rStyle w:val="a8"/>
            <w:color w:val="auto"/>
            <w:sz w:val="23"/>
            <w:u w:val="none"/>
            <w:lang w:val="en-US"/>
          </w:rPr>
          <w:t>gov</w:t>
        </w:r>
        <w:r w:rsidRPr="005F236F">
          <w:rPr>
            <w:rStyle w:val="a8"/>
            <w:color w:val="auto"/>
            <w:sz w:val="23"/>
            <w:u w:val="none"/>
            <w:lang w:val="en-US"/>
          </w:rPr>
          <w:t>.</w:t>
        </w:r>
        <w:r w:rsidRPr="001440C6">
          <w:rPr>
            <w:rStyle w:val="a8"/>
            <w:color w:val="auto"/>
            <w:sz w:val="23"/>
            <w:u w:val="none"/>
            <w:lang w:val="en-US"/>
          </w:rPr>
          <w:t>ru</w:t>
        </w:r>
      </w:hyperlink>
    </w:p>
    <w:p w:rsidR="00A26E4B" w:rsidRPr="005F236F" w:rsidRDefault="00A26E4B" w:rsidP="001440C6">
      <w:pPr>
        <w:spacing w:line="220" w:lineRule="auto"/>
        <w:ind w:left="201" w:right="43" w:hanging="7"/>
        <w:jc w:val="center"/>
        <w:rPr>
          <w:sz w:val="23"/>
          <w:lang w:val="en-US"/>
        </w:rPr>
      </w:pPr>
    </w:p>
    <w:p w:rsidR="00574509" w:rsidRDefault="00D83EF7">
      <w:pPr>
        <w:spacing w:before="220"/>
        <w:ind w:left="156" w:right="1"/>
        <w:jc w:val="center"/>
        <w:rPr>
          <w:b/>
          <w:spacing w:val="-6"/>
          <w:sz w:val="23"/>
        </w:rPr>
      </w:pPr>
      <w:r w:rsidRPr="00D83EF7">
        <w:rPr>
          <w:b/>
          <w:spacing w:val="-6"/>
          <w:sz w:val="23"/>
        </w:rPr>
        <w:t>Прокуратура</w:t>
      </w:r>
      <w:r w:rsidRPr="00D83EF7">
        <w:rPr>
          <w:b/>
          <w:spacing w:val="-1"/>
          <w:sz w:val="23"/>
        </w:rPr>
        <w:t xml:space="preserve"> </w:t>
      </w:r>
      <w:r w:rsidR="00A26E4B">
        <w:rPr>
          <w:b/>
          <w:spacing w:val="-6"/>
          <w:sz w:val="23"/>
        </w:rPr>
        <w:t>Брянской</w:t>
      </w:r>
      <w:r w:rsidRPr="00D83EF7">
        <w:rPr>
          <w:b/>
          <w:spacing w:val="1"/>
          <w:sz w:val="23"/>
        </w:rPr>
        <w:t xml:space="preserve"> </w:t>
      </w:r>
      <w:r w:rsidRPr="00D83EF7">
        <w:rPr>
          <w:b/>
          <w:spacing w:val="-6"/>
          <w:sz w:val="23"/>
        </w:rPr>
        <w:t>области</w:t>
      </w:r>
    </w:p>
    <w:p w:rsidR="00FE66E3" w:rsidRPr="00FE66E3" w:rsidRDefault="00FE66E3" w:rsidP="00FE66E3">
      <w:pPr>
        <w:ind w:left="159"/>
        <w:jc w:val="center"/>
        <w:rPr>
          <w:sz w:val="16"/>
          <w:szCs w:val="16"/>
        </w:rPr>
      </w:pPr>
    </w:p>
    <w:p w:rsidR="00FE66E3" w:rsidRDefault="00D83EF7" w:rsidP="00FE66E3">
      <w:pPr>
        <w:ind w:left="1043" w:right="885"/>
        <w:jc w:val="center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spacing w:val="-4"/>
          <w:sz w:val="23"/>
        </w:rPr>
        <w:t>Адрес</w:t>
      </w:r>
      <w:r w:rsidR="00A26E4B">
        <w:rPr>
          <w:spacing w:val="-4"/>
          <w:sz w:val="23"/>
        </w:rPr>
        <w:t xml:space="preserve">: </w:t>
      </w:r>
      <w:r w:rsidR="00A26E4B">
        <w:rPr>
          <w:rFonts w:ascii="Roboto" w:hAnsi="Roboto"/>
          <w:color w:val="000000"/>
          <w:sz w:val="23"/>
          <w:szCs w:val="23"/>
          <w:shd w:val="clear" w:color="auto" w:fill="FFFFFF"/>
        </w:rPr>
        <w:t>241023, г. Брянск,</w:t>
      </w:r>
    </w:p>
    <w:p w:rsidR="00574509" w:rsidRPr="00FE66E3" w:rsidRDefault="00A26E4B" w:rsidP="00FE66E3">
      <w:pPr>
        <w:ind w:left="1043" w:right="885"/>
        <w:jc w:val="center"/>
        <w:rPr>
          <w:rFonts w:asciiTheme="minorHAnsi" w:hAnsiTheme="minorHAnsi"/>
          <w:sz w:val="23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ул. им. А.М.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Рекункова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, д. 1</w:t>
      </w:r>
    </w:p>
    <w:p w:rsidR="00A26E4B" w:rsidRDefault="00A26E4B">
      <w:pPr>
        <w:spacing w:before="1" w:after="25"/>
      </w:pPr>
    </w:p>
    <w:p w:rsidR="00A26E4B" w:rsidRDefault="00A26E4B">
      <w:pPr>
        <w:spacing w:before="1" w:after="25"/>
      </w:pPr>
    </w:p>
    <w:p w:rsidR="00574509" w:rsidRDefault="00D83EF7">
      <w:pPr>
        <w:spacing w:before="1" w:after="25"/>
        <w:rPr>
          <w:sz w:val="6"/>
        </w:rPr>
      </w:pPr>
      <w:r>
        <w:br w:type="column"/>
      </w:r>
    </w:p>
    <w:p w:rsidR="00574509" w:rsidRDefault="00574509">
      <w:pPr>
        <w:pStyle w:val="a3"/>
        <w:ind w:left="194" w:right="-15"/>
        <w:rPr>
          <w:noProof/>
          <w:sz w:val="20"/>
          <w:lang w:eastAsia="ru-RU"/>
        </w:rPr>
      </w:pPr>
    </w:p>
    <w:p w:rsidR="001440C6" w:rsidRDefault="001440C6">
      <w:pPr>
        <w:pStyle w:val="a3"/>
        <w:ind w:left="194" w:right="-15"/>
        <w:rPr>
          <w:noProof/>
          <w:sz w:val="20"/>
          <w:lang w:eastAsia="ru-RU"/>
        </w:rPr>
      </w:pPr>
    </w:p>
    <w:p w:rsidR="001440C6" w:rsidRDefault="001440C6">
      <w:pPr>
        <w:pStyle w:val="a3"/>
        <w:ind w:left="194" w:right="-15"/>
        <w:rPr>
          <w:noProof/>
          <w:sz w:val="20"/>
          <w:lang w:eastAsia="ru-RU"/>
        </w:rPr>
      </w:pPr>
    </w:p>
    <w:p w:rsidR="001440C6" w:rsidRDefault="001440C6">
      <w:pPr>
        <w:pStyle w:val="a3"/>
        <w:ind w:left="194" w:right="-15"/>
        <w:rPr>
          <w:noProof/>
          <w:sz w:val="20"/>
          <w:lang w:eastAsia="ru-RU"/>
        </w:rPr>
      </w:pPr>
    </w:p>
    <w:p w:rsidR="001440C6" w:rsidRDefault="001440C6">
      <w:pPr>
        <w:pStyle w:val="a3"/>
        <w:ind w:left="194" w:right="-15"/>
        <w:rPr>
          <w:sz w:val="20"/>
        </w:rPr>
      </w:pPr>
    </w:p>
    <w:p w:rsidR="00574509" w:rsidRDefault="00D83EF7" w:rsidP="007F38B4">
      <w:pPr>
        <w:pStyle w:val="a4"/>
        <w:spacing w:line="247" w:lineRule="auto"/>
        <w:ind w:left="142" w:right="98"/>
      </w:pPr>
      <w:r>
        <w:rPr>
          <w:color w:val="000080"/>
          <w:spacing w:val="-2"/>
        </w:rPr>
        <w:t>Легализация трудовых</w:t>
      </w:r>
      <w:r>
        <w:rPr>
          <w:color w:val="000080"/>
          <w:spacing w:val="-28"/>
        </w:rPr>
        <w:t xml:space="preserve"> </w:t>
      </w:r>
      <w:r>
        <w:rPr>
          <w:color w:val="000080"/>
          <w:spacing w:val="-2"/>
        </w:rPr>
        <w:t xml:space="preserve">отношений </w:t>
      </w:r>
      <w:r>
        <w:rPr>
          <w:color w:val="000080"/>
        </w:rPr>
        <w:t xml:space="preserve">– основа защиты трудовых прав </w:t>
      </w:r>
      <w:r>
        <w:rPr>
          <w:color w:val="000080"/>
          <w:spacing w:val="-2"/>
        </w:rPr>
        <w:t>работников</w:t>
      </w:r>
    </w:p>
    <w:p w:rsidR="00574509" w:rsidRDefault="00574509">
      <w:pPr>
        <w:pStyle w:val="a3"/>
        <w:rPr>
          <w:b/>
          <w:sz w:val="20"/>
        </w:rPr>
      </w:pPr>
    </w:p>
    <w:p w:rsidR="00574509" w:rsidRDefault="00574509">
      <w:pPr>
        <w:pStyle w:val="a3"/>
        <w:rPr>
          <w:b/>
          <w:sz w:val="20"/>
        </w:rPr>
      </w:pPr>
    </w:p>
    <w:p w:rsidR="00574509" w:rsidRDefault="00D83EF7">
      <w:pPr>
        <w:pStyle w:val="a3"/>
        <w:spacing w:before="154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7249159</wp:posOffset>
            </wp:positionH>
            <wp:positionV relativeFrom="paragraph">
              <wp:posOffset>259321</wp:posOffset>
            </wp:positionV>
            <wp:extent cx="3326866" cy="174821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8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509" w:rsidRDefault="00574509">
      <w:pPr>
        <w:pStyle w:val="a3"/>
        <w:rPr>
          <w:b/>
          <w:sz w:val="20"/>
        </w:rPr>
      </w:pPr>
    </w:p>
    <w:p w:rsidR="00574509" w:rsidRDefault="00574509">
      <w:pPr>
        <w:pStyle w:val="a3"/>
        <w:rPr>
          <w:b/>
          <w:sz w:val="20"/>
        </w:rPr>
      </w:pPr>
    </w:p>
    <w:p w:rsidR="00574509" w:rsidRDefault="00574509">
      <w:pPr>
        <w:pStyle w:val="a3"/>
        <w:rPr>
          <w:b/>
          <w:sz w:val="20"/>
        </w:rPr>
      </w:pPr>
    </w:p>
    <w:p w:rsidR="00574509" w:rsidRDefault="00574509">
      <w:pPr>
        <w:pStyle w:val="a3"/>
        <w:rPr>
          <w:b/>
          <w:sz w:val="20"/>
        </w:rPr>
      </w:pPr>
    </w:p>
    <w:p w:rsidR="00574509" w:rsidRDefault="00574509">
      <w:pPr>
        <w:pStyle w:val="a3"/>
        <w:spacing w:before="27"/>
        <w:rPr>
          <w:b/>
          <w:sz w:val="20"/>
        </w:rPr>
      </w:pPr>
    </w:p>
    <w:p w:rsidR="00574509" w:rsidRDefault="00574509">
      <w:pPr>
        <w:pStyle w:val="a3"/>
        <w:rPr>
          <w:b/>
          <w:sz w:val="20"/>
        </w:rPr>
        <w:sectPr w:rsidR="00574509">
          <w:type w:val="continuous"/>
          <w:pgSz w:w="16840" w:h="11910" w:orient="landscape"/>
          <w:pgMar w:top="620" w:right="141" w:bottom="280" w:left="425" w:header="720" w:footer="720" w:gutter="0"/>
          <w:cols w:num="3" w:space="720" w:equalWidth="0">
            <w:col w:w="4734" w:space="636"/>
            <w:col w:w="5096" w:space="331"/>
            <w:col w:w="5477"/>
          </w:cols>
        </w:sectPr>
      </w:pPr>
    </w:p>
    <w:p w:rsidR="00574509" w:rsidRDefault="00D83EF7" w:rsidP="00D40553">
      <w:pPr>
        <w:pStyle w:val="Heading3"/>
        <w:spacing w:line="243" w:lineRule="exact"/>
        <w:ind w:left="2021" w:firstLine="247"/>
        <w:jc w:val="both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339775</wp:posOffset>
            </wp:positionH>
            <wp:positionV relativeFrom="paragraph">
              <wp:posOffset>67310</wp:posOffset>
            </wp:positionV>
            <wp:extent cx="1176528" cy="15501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55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C0"/>
          <w:u w:color="0000C0"/>
        </w:rPr>
        <w:t>Трудовой</w:t>
      </w:r>
      <w:r>
        <w:rPr>
          <w:color w:val="0000C0"/>
          <w:spacing w:val="-5"/>
          <w:u w:color="0000C0"/>
        </w:rPr>
        <w:t xml:space="preserve"> </w:t>
      </w:r>
      <w:r>
        <w:rPr>
          <w:color w:val="0000C0"/>
          <w:u w:color="0000C0"/>
        </w:rPr>
        <w:t>договор</w:t>
      </w:r>
      <w:r>
        <w:rPr>
          <w:color w:val="0000C0"/>
          <w:spacing w:val="-6"/>
          <w:u w:color="0000C0"/>
        </w:rPr>
        <w:t xml:space="preserve"> </w:t>
      </w:r>
      <w:r w:rsidRPr="005F236F">
        <w:rPr>
          <w:color w:val="0000C0"/>
          <w:spacing w:val="-10"/>
          <w:u w:val="none"/>
        </w:rPr>
        <w:t>-</w:t>
      </w:r>
    </w:p>
    <w:p w:rsidR="00574509" w:rsidRDefault="00D83EF7">
      <w:pPr>
        <w:pStyle w:val="a3"/>
        <w:spacing w:before="7" w:line="220" w:lineRule="auto"/>
        <w:ind w:left="2021" w:right="39"/>
        <w:jc w:val="both"/>
      </w:pPr>
      <w:r>
        <w:t xml:space="preserve">соглашение между </w:t>
      </w:r>
      <w:proofErr w:type="spellStart"/>
      <w:r>
        <w:t>работ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дателем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работником, в соответствии с которым работодатель обязуется предоставить работнику работу по обусловленной трудовой функции,</w:t>
      </w:r>
    </w:p>
    <w:p w:rsidR="00574509" w:rsidRDefault="00D83EF7">
      <w:pPr>
        <w:pStyle w:val="a3"/>
        <w:spacing w:before="3" w:line="220" w:lineRule="auto"/>
        <w:ind w:left="2021"/>
      </w:pPr>
      <w:r>
        <w:t>обеспечить условия труда, предусмотренные</w:t>
      </w:r>
      <w:r>
        <w:rPr>
          <w:spacing w:val="-7"/>
        </w:rPr>
        <w:t xml:space="preserve"> </w:t>
      </w:r>
      <w:r>
        <w:t xml:space="preserve">трудовым </w:t>
      </w:r>
      <w:r>
        <w:rPr>
          <w:spacing w:val="-2"/>
        </w:rPr>
        <w:t>законодательством</w:t>
      </w:r>
      <w:r w:rsidR="00FE66E3">
        <w:rPr>
          <w:spacing w:val="-2"/>
        </w:rPr>
        <w:t xml:space="preserve"> и </w:t>
      </w:r>
    </w:p>
    <w:p w:rsidR="00574509" w:rsidRDefault="00D83EF7" w:rsidP="00FE66E3">
      <w:pPr>
        <w:pStyle w:val="a3"/>
        <w:tabs>
          <w:tab w:val="left" w:pos="1995"/>
          <w:tab w:val="left" w:pos="3589"/>
        </w:tabs>
        <w:spacing w:line="220" w:lineRule="auto"/>
        <w:ind w:left="187" w:right="38"/>
        <w:jc w:val="both"/>
      </w:pPr>
      <w:proofErr w:type="gramStart"/>
      <w:r>
        <w:t>иными нормативными правовыми актами, содержащими нормы</w:t>
      </w:r>
      <w:r>
        <w:rPr>
          <w:spacing w:val="40"/>
        </w:rPr>
        <w:t xml:space="preserve"> </w:t>
      </w:r>
      <w:r>
        <w:t>трудового права, коллективным договором, соглашениями, локальными нормативными актами и данным соглашением, своевременно и в полном</w:t>
      </w:r>
      <w:r>
        <w:rPr>
          <w:spacing w:val="40"/>
        </w:rPr>
        <w:t xml:space="preserve"> </w:t>
      </w:r>
      <w:r>
        <w:t>размере выплачивать работнику заработную плату, а работник обязуется лично выполнять определенную этим соглашением трудовую функцию</w:t>
      </w:r>
      <w:r>
        <w:rPr>
          <w:spacing w:val="6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интересах,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управлением</w:t>
      </w:r>
      <w:r>
        <w:rPr>
          <w:spacing w:val="80"/>
        </w:rPr>
        <w:t xml:space="preserve"> </w:t>
      </w:r>
      <w:r>
        <w:t xml:space="preserve">и контролем работодателя, соблюдать правила </w:t>
      </w:r>
      <w:r>
        <w:rPr>
          <w:spacing w:val="-2"/>
        </w:rPr>
        <w:t>внутреннего</w:t>
      </w:r>
      <w:r w:rsidR="007F38B4">
        <w:rPr>
          <w:spacing w:val="-2"/>
        </w:rPr>
        <w:t xml:space="preserve"> </w:t>
      </w:r>
      <w:r>
        <w:rPr>
          <w:spacing w:val="-2"/>
        </w:rPr>
        <w:t>трудового</w:t>
      </w:r>
      <w:r w:rsidR="007F38B4">
        <w:rPr>
          <w:spacing w:val="-2"/>
        </w:rPr>
        <w:t xml:space="preserve"> </w:t>
      </w:r>
      <w:r>
        <w:rPr>
          <w:spacing w:val="-2"/>
        </w:rPr>
        <w:t xml:space="preserve">распорядка, </w:t>
      </w:r>
      <w:r>
        <w:t>действующие у дан</w:t>
      </w:r>
      <w:r w:rsidR="00FE66E3">
        <w:t xml:space="preserve">ного работодателя                        </w:t>
      </w:r>
      <w:r>
        <w:t>(</w:t>
      </w:r>
      <w:r w:rsidR="00FE66E3">
        <w:t>с</w:t>
      </w:r>
      <w:r>
        <w:t>т. 56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rPr>
          <w:spacing w:val="-5"/>
        </w:rPr>
        <w:t>РФ)</w:t>
      </w:r>
      <w:r w:rsidR="00FE66E3">
        <w:rPr>
          <w:spacing w:val="-5"/>
        </w:rPr>
        <w:t>.</w:t>
      </w:r>
      <w:proofErr w:type="gramEnd"/>
    </w:p>
    <w:p w:rsidR="00574509" w:rsidRDefault="00D83EF7" w:rsidP="00FE66E3">
      <w:pPr>
        <w:pStyle w:val="a3"/>
        <w:spacing w:before="7" w:line="220" w:lineRule="auto"/>
        <w:ind w:left="187" w:right="42" w:firstLine="239"/>
        <w:jc w:val="both"/>
      </w:pPr>
      <w:r>
        <w:t>Трудовой договор заключается в письменной форме, составляется в двух экземплярах,</w:t>
      </w:r>
      <w:r w:rsidR="00FE66E3">
        <w:t xml:space="preserve"> </w:t>
      </w:r>
      <w:r>
        <w:t>каждый из которых подписывается работодателем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работником.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фактическом допущении работника к работе работодатель обязан</w:t>
      </w:r>
      <w:r>
        <w:rPr>
          <w:spacing w:val="80"/>
        </w:rPr>
        <w:t xml:space="preserve"> </w:t>
      </w:r>
      <w:r>
        <w:t>оформить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договор</w:t>
      </w:r>
      <w:r>
        <w:rPr>
          <w:spacing w:val="80"/>
          <w:w w:val="150"/>
        </w:rPr>
        <w:t xml:space="preserve"> </w:t>
      </w:r>
      <w:r>
        <w:t>в письменной форме не позднее трех рабочих дней со дня фактического допущения работника к работе (</w:t>
      </w:r>
      <w:r w:rsidR="00FE66E3">
        <w:t>с</w:t>
      </w:r>
      <w:r>
        <w:t>т.</w:t>
      </w:r>
      <w:r w:rsidR="00FE66E3">
        <w:t xml:space="preserve"> </w:t>
      </w:r>
      <w:r>
        <w:t>67 ТК РФ)</w:t>
      </w:r>
      <w:r w:rsidR="00FE66E3">
        <w:t>.</w:t>
      </w:r>
    </w:p>
    <w:p w:rsidR="00574509" w:rsidRDefault="00D83EF7">
      <w:pPr>
        <w:pStyle w:val="a3"/>
        <w:spacing w:before="233" w:line="220" w:lineRule="auto"/>
        <w:ind w:left="187" w:right="38"/>
        <w:jc w:val="both"/>
      </w:pPr>
      <w:r>
        <w:rPr>
          <w:b/>
          <w:color w:val="0000C0"/>
          <w:u w:val="single" w:color="0000C0"/>
        </w:rPr>
        <w:t>Нелегальная занятость</w:t>
      </w:r>
      <w:r w:rsidRPr="00FE66E3">
        <w:rPr>
          <w:b/>
          <w:color w:val="0000C0"/>
        </w:rPr>
        <w:t xml:space="preserve"> </w:t>
      </w:r>
      <w:r>
        <w:t xml:space="preserve">- осуществление трудовой деятельности в нарушение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t xml:space="preserve"> ленного трудовым законодательством порядка оформления трудовых отношений.</w:t>
      </w:r>
    </w:p>
    <w:p w:rsidR="00574509" w:rsidRDefault="00D83EF7" w:rsidP="00FE66E3">
      <w:pPr>
        <w:pStyle w:val="Heading3"/>
        <w:spacing w:before="224" w:line="216" w:lineRule="auto"/>
        <w:ind w:right="-73"/>
        <w:jc w:val="both"/>
        <w:rPr>
          <w:u w:val="none"/>
        </w:rPr>
      </w:pPr>
      <w:r>
        <w:rPr>
          <w:color w:val="0000C0"/>
          <w:u w:color="0000C0"/>
        </w:rPr>
        <w:t>Основные</w:t>
      </w:r>
      <w:r>
        <w:rPr>
          <w:color w:val="0000C0"/>
          <w:spacing w:val="-14"/>
          <w:u w:color="0000C0"/>
        </w:rPr>
        <w:t xml:space="preserve"> </w:t>
      </w:r>
      <w:r>
        <w:rPr>
          <w:color w:val="0000C0"/>
          <w:u w:color="0000C0"/>
        </w:rPr>
        <w:t>признаки</w:t>
      </w:r>
      <w:r>
        <w:rPr>
          <w:color w:val="0000C0"/>
          <w:spacing w:val="-14"/>
          <w:u w:color="0000C0"/>
        </w:rPr>
        <w:t xml:space="preserve"> </w:t>
      </w:r>
      <w:r>
        <w:rPr>
          <w:color w:val="0000C0"/>
          <w:u w:color="0000C0"/>
        </w:rPr>
        <w:t>нелегальной</w:t>
      </w:r>
      <w:r>
        <w:rPr>
          <w:color w:val="0000C0"/>
          <w:u w:val="none"/>
        </w:rPr>
        <w:t xml:space="preserve"> </w:t>
      </w:r>
      <w:r>
        <w:rPr>
          <w:color w:val="0000C0"/>
          <w:spacing w:val="-2"/>
          <w:u w:color="0000C0"/>
        </w:rPr>
        <w:t>занятости:</w:t>
      </w:r>
    </w:p>
    <w:p w:rsidR="00FE66E3" w:rsidRDefault="00D83EF7" w:rsidP="00FE66E3">
      <w:pPr>
        <w:pStyle w:val="a3"/>
        <w:spacing w:line="228" w:lineRule="exact"/>
        <w:ind w:left="187" w:firstLine="239"/>
        <w:jc w:val="both"/>
      </w:pPr>
      <w:r>
        <w:t>отсутствие</w:t>
      </w:r>
      <w:r>
        <w:rPr>
          <w:spacing w:val="-9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rPr>
          <w:spacing w:val="-2"/>
        </w:rPr>
        <w:t>трудовых</w:t>
      </w:r>
      <w:r w:rsidR="00FE66E3">
        <w:rPr>
          <w:spacing w:val="-2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форме;</w:t>
      </w:r>
    </w:p>
    <w:p w:rsidR="00FE66E3" w:rsidRDefault="00D83EF7" w:rsidP="00FE66E3">
      <w:pPr>
        <w:pStyle w:val="a3"/>
        <w:spacing w:line="228" w:lineRule="exact"/>
        <w:ind w:left="187" w:firstLine="239"/>
        <w:jc w:val="both"/>
      </w:pPr>
      <w:r>
        <w:t>существование серых схем и расчетов</w:t>
      </w:r>
      <w:r w:rsidR="00FE66E3">
        <w:t xml:space="preserve"> </w:t>
      </w:r>
      <w:r>
        <w:t>в н</w:t>
      </w:r>
      <w:r w:rsidR="00FE66E3">
        <w:t>аличной форме при оплате труда;</w:t>
      </w:r>
    </w:p>
    <w:p w:rsidR="00FE66E3" w:rsidRDefault="00D83EF7" w:rsidP="00FE66E3">
      <w:pPr>
        <w:pStyle w:val="a3"/>
        <w:spacing w:line="228" w:lineRule="exact"/>
        <w:ind w:left="187" w:firstLine="239"/>
        <w:jc w:val="both"/>
      </w:pPr>
      <w:r>
        <w:t>уклонение от уплаты страховых взносов;</w:t>
      </w:r>
    </w:p>
    <w:p w:rsidR="00574509" w:rsidRDefault="00D83EF7" w:rsidP="00FE66E3">
      <w:pPr>
        <w:pStyle w:val="a3"/>
        <w:spacing w:line="228" w:lineRule="exact"/>
        <w:ind w:left="187" w:firstLine="239"/>
        <w:jc w:val="both"/>
      </w:pPr>
      <w:r>
        <w:t>подмена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договорами гражданско-правового характера.</w:t>
      </w:r>
    </w:p>
    <w:p w:rsidR="00574509" w:rsidRDefault="00D83EF7">
      <w:pPr>
        <w:spacing w:before="91" w:line="218" w:lineRule="auto"/>
        <w:ind w:left="3360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Занятость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без </w:t>
      </w:r>
      <w:r>
        <w:rPr>
          <w:b/>
          <w:spacing w:val="-2"/>
          <w:sz w:val="28"/>
        </w:rPr>
        <w:t>оформления трудового договора, трудовой книжки,</w:t>
      </w:r>
    </w:p>
    <w:p w:rsidR="00574509" w:rsidRDefault="00D83EF7">
      <w:pPr>
        <w:spacing w:line="216" w:lineRule="auto"/>
        <w:ind w:left="1001" w:firstLine="270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3651630</wp:posOffset>
            </wp:positionH>
            <wp:positionV relativeFrom="paragraph">
              <wp:posOffset>-1151363</wp:posOffset>
            </wp:positionV>
            <wp:extent cx="2041799" cy="117538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99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устной договоренностью о размере</w:t>
      </w:r>
    </w:p>
    <w:p w:rsidR="00574509" w:rsidRDefault="00D83EF7">
      <w:pPr>
        <w:spacing w:before="1" w:line="218" w:lineRule="auto"/>
        <w:ind w:left="446" w:hanging="77"/>
        <w:rPr>
          <w:b/>
          <w:sz w:val="28"/>
        </w:rPr>
      </w:pPr>
      <w:r>
        <w:rPr>
          <w:b/>
          <w:sz w:val="28"/>
        </w:rPr>
        <w:t>зарплаты,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ущемляет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права работников, но неизбежно приводит</w:t>
      </w:r>
    </w:p>
    <w:p w:rsidR="00574509" w:rsidRDefault="00D83EF7">
      <w:pPr>
        <w:spacing w:before="242"/>
        <w:ind w:left="518" w:right="219"/>
        <w:jc w:val="center"/>
        <w:rPr>
          <w:b/>
          <w:color w:val="0000C0"/>
          <w:spacing w:val="-2"/>
          <w:sz w:val="32"/>
          <w:u w:val="single" w:color="0000C0"/>
        </w:rPr>
      </w:pPr>
      <w:r>
        <w:rPr>
          <w:b/>
          <w:color w:val="0000C0"/>
          <w:sz w:val="32"/>
          <w:u w:val="single" w:color="0000C0"/>
        </w:rPr>
        <w:t>к</w:t>
      </w:r>
      <w:r>
        <w:rPr>
          <w:b/>
          <w:color w:val="0000C0"/>
          <w:spacing w:val="-18"/>
          <w:sz w:val="32"/>
          <w:u w:val="single" w:color="0000C0"/>
        </w:rPr>
        <w:t xml:space="preserve"> </w:t>
      </w:r>
      <w:r>
        <w:rPr>
          <w:b/>
          <w:color w:val="0000C0"/>
          <w:sz w:val="32"/>
          <w:u w:val="single" w:color="0000C0"/>
        </w:rPr>
        <w:t>негативным</w:t>
      </w:r>
      <w:r>
        <w:rPr>
          <w:b/>
          <w:color w:val="0000C0"/>
          <w:spacing w:val="-16"/>
          <w:sz w:val="32"/>
          <w:u w:val="single" w:color="0000C0"/>
        </w:rPr>
        <w:t xml:space="preserve"> </w:t>
      </w:r>
      <w:r>
        <w:rPr>
          <w:b/>
          <w:color w:val="0000C0"/>
          <w:spacing w:val="-2"/>
          <w:sz w:val="32"/>
          <w:u w:val="single" w:color="0000C0"/>
        </w:rPr>
        <w:t>последствиям:</w:t>
      </w:r>
    </w:p>
    <w:p w:rsidR="00FE66E3" w:rsidRPr="00FE66E3" w:rsidRDefault="00FE66E3" w:rsidP="00FE66E3">
      <w:pPr>
        <w:ind w:left="516" w:right="221"/>
        <w:jc w:val="center"/>
        <w:rPr>
          <w:sz w:val="16"/>
          <w:szCs w:val="16"/>
        </w:rPr>
      </w:pPr>
    </w:p>
    <w:p w:rsidR="00FE66E3" w:rsidRDefault="00FE66E3" w:rsidP="00FE66E3">
      <w:pPr>
        <w:spacing w:line="221" w:lineRule="auto"/>
        <w:ind w:left="142" w:right="68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нео</w:t>
      </w:r>
      <w:r>
        <w:rPr>
          <w:sz w:val="27"/>
        </w:rPr>
        <w:t>плаченные больничные и отпуска;</w:t>
      </w:r>
    </w:p>
    <w:p w:rsidR="00574509" w:rsidRDefault="00FE66E3" w:rsidP="00FE66E3">
      <w:pPr>
        <w:spacing w:line="221" w:lineRule="auto"/>
        <w:ind w:left="142" w:right="68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отсутствие</w:t>
      </w:r>
      <w:r w:rsidR="00D83EF7">
        <w:rPr>
          <w:spacing w:val="-8"/>
          <w:sz w:val="27"/>
        </w:rPr>
        <w:t xml:space="preserve"> </w:t>
      </w:r>
      <w:r w:rsidR="00D83EF7">
        <w:rPr>
          <w:sz w:val="27"/>
        </w:rPr>
        <w:t>доплаты</w:t>
      </w:r>
      <w:r w:rsidR="00D83EF7">
        <w:rPr>
          <w:spacing w:val="-9"/>
          <w:sz w:val="27"/>
        </w:rPr>
        <w:t xml:space="preserve"> </w:t>
      </w:r>
      <w:r w:rsidR="00D83EF7">
        <w:rPr>
          <w:sz w:val="27"/>
        </w:rPr>
        <w:t>за</w:t>
      </w:r>
      <w:r w:rsidR="00D83EF7">
        <w:rPr>
          <w:spacing w:val="-8"/>
          <w:sz w:val="27"/>
        </w:rPr>
        <w:t xml:space="preserve"> </w:t>
      </w:r>
      <w:r w:rsidR="00D83EF7">
        <w:rPr>
          <w:sz w:val="27"/>
        </w:rPr>
        <w:t>работу</w:t>
      </w:r>
      <w:r w:rsidR="00D83EF7">
        <w:rPr>
          <w:spacing w:val="-6"/>
          <w:sz w:val="27"/>
        </w:rPr>
        <w:t xml:space="preserve"> </w:t>
      </w:r>
      <w:r w:rsidR="00D83EF7">
        <w:rPr>
          <w:sz w:val="27"/>
        </w:rPr>
        <w:t>в</w:t>
      </w:r>
      <w:r w:rsidR="00D83EF7">
        <w:rPr>
          <w:spacing w:val="-9"/>
          <w:sz w:val="27"/>
        </w:rPr>
        <w:t xml:space="preserve"> </w:t>
      </w:r>
      <w:r w:rsidR="00D83EF7">
        <w:rPr>
          <w:sz w:val="27"/>
        </w:rPr>
        <w:t>ночное время, за сверхурочную работу,</w:t>
      </w:r>
    </w:p>
    <w:p w:rsidR="00FE66E3" w:rsidRDefault="00D83EF7" w:rsidP="00FE66E3">
      <w:pPr>
        <w:spacing w:line="221" w:lineRule="auto"/>
        <w:ind w:left="142" w:right="68"/>
        <w:jc w:val="center"/>
        <w:rPr>
          <w:sz w:val="27"/>
        </w:rPr>
      </w:pPr>
      <w:r>
        <w:rPr>
          <w:sz w:val="27"/>
        </w:rPr>
        <w:t>труд в праздничные дни;</w:t>
      </w:r>
    </w:p>
    <w:p w:rsidR="00574509" w:rsidRDefault="00FE66E3" w:rsidP="00FE66E3">
      <w:pPr>
        <w:spacing w:line="220" w:lineRule="auto"/>
        <w:ind w:left="142" w:right="66" w:firstLine="309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несоответствие</w:t>
      </w:r>
      <w:r w:rsidR="00D83EF7">
        <w:rPr>
          <w:spacing w:val="-17"/>
          <w:sz w:val="27"/>
        </w:rPr>
        <w:t xml:space="preserve"> </w:t>
      </w:r>
      <w:r w:rsidR="00D83EF7">
        <w:rPr>
          <w:sz w:val="27"/>
        </w:rPr>
        <w:t>условий</w:t>
      </w:r>
      <w:r w:rsidR="00D83EF7">
        <w:rPr>
          <w:spacing w:val="-17"/>
          <w:sz w:val="27"/>
        </w:rPr>
        <w:t xml:space="preserve"> </w:t>
      </w:r>
      <w:r w:rsidR="00D83EF7">
        <w:rPr>
          <w:sz w:val="27"/>
        </w:rPr>
        <w:t>труда</w:t>
      </w:r>
    </w:p>
    <w:p w:rsidR="00FE66E3" w:rsidRDefault="00D83EF7" w:rsidP="00FE66E3">
      <w:pPr>
        <w:spacing w:line="220" w:lineRule="auto"/>
        <w:ind w:left="142" w:right="66" w:hanging="2"/>
        <w:jc w:val="center"/>
        <w:rPr>
          <w:sz w:val="27"/>
        </w:rPr>
      </w:pPr>
      <w:r>
        <w:rPr>
          <w:sz w:val="27"/>
        </w:rPr>
        <w:t>и продолжительности рабочего дня нормам</w:t>
      </w:r>
      <w:r>
        <w:rPr>
          <w:spacing w:val="-17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-17"/>
          <w:sz w:val="27"/>
        </w:rPr>
        <w:t xml:space="preserve"> </w:t>
      </w:r>
      <w:r w:rsidR="00FE66E3">
        <w:rPr>
          <w:sz w:val="27"/>
        </w:rPr>
        <w:t>законодательства;</w:t>
      </w:r>
    </w:p>
    <w:p w:rsidR="00FE66E3" w:rsidRDefault="00FE66E3" w:rsidP="00FE66E3">
      <w:pPr>
        <w:spacing w:line="220" w:lineRule="auto"/>
        <w:ind w:left="142" w:right="66" w:hanging="2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отсутствие расчета при ув</w:t>
      </w:r>
      <w:r>
        <w:rPr>
          <w:sz w:val="27"/>
        </w:rPr>
        <w:t>ольнении;</w:t>
      </w:r>
    </w:p>
    <w:p w:rsidR="00574509" w:rsidRDefault="00FE66E3" w:rsidP="00FE66E3">
      <w:pPr>
        <w:spacing w:line="220" w:lineRule="auto"/>
        <w:ind w:left="142" w:right="66" w:hanging="2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отсутствие гарантии сохранения</w:t>
      </w:r>
    </w:p>
    <w:p w:rsidR="00FE66E3" w:rsidRDefault="00D83EF7" w:rsidP="00FE66E3">
      <w:pPr>
        <w:spacing w:before="2" w:line="220" w:lineRule="auto"/>
        <w:ind w:left="142" w:right="66"/>
        <w:jc w:val="center"/>
        <w:rPr>
          <w:sz w:val="27"/>
        </w:rPr>
      </w:pPr>
      <w:r>
        <w:rPr>
          <w:sz w:val="27"/>
        </w:rPr>
        <w:t>рабочего</w:t>
      </w:r>
      <w:r>
        <w:rPr>
          <w:spacing w:val="-11"/>
          <w:sz w:val="27"/>
        </w:rPr>
        <w:t xml:space="preserve"> </w:t>
      </w:r>
      <w:r>
        <w:rPr>
          <w:sz w:val="27"/>
        </w:rPr>
        <w:t>места</w:t>
      </w:r>
      <w:r>
        <w:rPr>
          <w:spacing w:val="-10"/>
          <w:sz w:val="27"/>
        </w:rPr>
        <w:t xml:space="preserve"> </w:t>
      </w:r>
      <w:r>
        <w:rPr>
          <w:sz w:val="27"/>
        </w:rPr>
        <w:t>на</w:t>
      </w:r>
      <w:r>
        <w:rPr>
          <w:spacing w:val="-10"/>
          <w:sz w:val="27"/>
        </w:rPr>
        <w:t xml:space="preserve"> </w:t>
      </w:r>
      <w:r>
        <w:rPr>
          <w:sz w:val="27"/>
        </w:rPr>
        <w:t>случай</w:t>
      </w:r>
      <w:r>
        <w:rPr>
          <w:spacing w:val="-10"/>
          <w:sz w:val="27"/>
        </w:rPr>
        <w:t xml:space="preserve"> </w:t>
      </w:r>
      <w:r>
        <w:rPr>
          <w:sz w:val="27"/>
        </w:rPr>
        <w:t>болезни, декретного отпуска, отпуска</w:t>
      </w:r>
      <w:r w:rsidR="00FE66E3">
        <w:rPr>
          <w:sz w:val="27"/>
        </w:rPr>
        <w:t xml:space="preserve"> по уходу за ребенком;</w:t>
      </w:r>
    </w:p>
    <w:p w:rsidR="00574509" w:rsidRDefault="00FE66E3" w:rsidP="00FE66E3">
      <w:pPr>
        <w:spacing w:line="220" w:lineRule="auto"/>
        <w:ind w:left="142" w:right="66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получение отказа в расследовании несчастного</w:t>
      </w:r>
      <w:r w:rsidR="00D83EF7">
        <w:rPr>
          <w:spacing w:val="-12"/>
          <w:sz w:val="27"/>
        </w:rPr>
        <w:t xml:space="preserve"> </w:t>
      </w:r>
      <w:r w:rsidR="00D83EF7">
        <w:rPr>
          <w:sz w:val="27"/>
        </w:rPr>
        <w:t>случая</w:t>
      </w:r>
      <w:r w:rsidR="00D83EF7">
        <w:rPr>
          <w:spacing w:val="-12"/>
          <w:sz w:val="27"/>
        </w:rPr>
        <w:t xml:space="preserve"> </w:t>
      </w:r>
      <w:r w:rsidR="00D83EF7">
        <w:rPr>
          <w:sz w:val="27"/>
        </w:rPr>
        <w:t>на</w:t>
      </w:r>
      <w:r w:rsidR="00D83EF7">
        <w:rPr>
          <w:spacing w:val="-13"/>
          <w:sz w:val="27"/>
        </w:rPr>
        <w:t xml:space="preserve"> </w:t>
      </w:r>
      <w:r w:rsidR="00D83EF7">
        <w:rPr>
          <w:sz w:val="27"/>
        </w:rPr>
        <w:t>производстве;</w:t>
      </w:r>
    </w:p>
    <w:p w:rsidR="00574509" w:rsidRDefault="00FE66E3" w:rsidP="00FE66E3">
      <w:pPr>
        <w:spacing w:line="280" w:lineRule="exact"/>
        <w:ind w:left="142" w:right="66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риск</w:t>
      </w:r>
      <w:r w:rsidR="00D83EF7">
        <w:rPr>
          <w:spacing w:val="-10"/>
          <w:sz w:val="27"/>
        </w:rPr>
        <w:t xml:space="preserve"> </w:t>
      </w:r>
      <w:r w:rsidR="00D83EF7">
        <w:rPr>
          <w:sz w:val="27"/>
        </w:rPr>
        <w:t>увольнения</w:t>
      </w:r>
      <w:r w:rsidR="00D83EF7">
        <w:rPr>
          <w:spacing w:val="-6"/>
          <w:sz w:val="27"/>
        </w:rPr>
        <w:t xml:space="preserve"> </w:t>
      </w:r>
      <w:r w:rsidR="00D83EF7">
        <w:rPr>
          <w:sz w:val="27"/>
        </w:rPr>
        <w:t>в</w:t>
      </w:r>
      <w:r w:rsidR="00D83EF7">
        <w:rPr>
          <w:spacing w:val="-6"/>
          <w:sz w:val="27"/>
        </w:rPr>
        <w:t xml:space="preserve"> </w:t>
      </w:r>
      <w:r w:rsidR="00D83EF7">
        <w:rPr>
          <w:sz w:val="27"/>
        </w:rPr>
        <w:t>любой</w:t>
      </w:r>
      <w:r w:rsidR="00D83EF7">
        <w:rPr>
          <w:spacing w:val="-6"/>
          <w:sz w:val="27"/>
        </w:rPr>
        <w:t xml:space="preserve"> </w:t>
      </w:r>
      <w:r w:rsidR="00D83EF7">
        <w:rPr>
          <w:spacing w:val="-2"/>
          <w:sz w:val="27"/>
        </w:rPr>
        <w:t>момент</w:t>
      </w:r>
      <w:r>
        <w:rPr>
          <w:spacing w:val="-2"/>
          <w:sz w:val="27"/>
        </w:rPr>
        <w:t xml:space="preserve"> </w:t>
      </w:r>
      <w:r w:rsidR="00D83EF7">
        <w:rPr>
          <w:sz w:val="27"/>
        </w:rPr>
        <w:t>по</w:t>
      </w:r>
      <w:r w:rsidR="00D83EF7">
        <w:rPr>
          <w:spacing w:val="-17"/>
          <w:sz w:val="27"/>
        </w:rPr>
        <w:t xml:space="preserve"> </w:t>
      </w:r>
      <w:r w:rsidR="00D83EF7">
        <w:rPr>
          <w:sz w:val="27"/>
        </w:rPr>
        <w:t>инициативе</w:t>
      </w:r>
      <w:r w:rsidR="00D83EF7">
        <w:rPr>
          <w:spacing w:val="-17"/>
          <w:sz w:val="27"/>
        </w:rPr>
        <w:t xml:space="preserve"> </w:t>
      </w:r>
      <w:r w:rsidR="00D83EF7">
        <w:rPr>
          <w:sz w:val="27"/>
        </w:rPr>
        <w:t>работодателя без выплаты зарплаты;</w:t>
      </w:r>
    </w:p>
    <w:p w:rsidR="00FE66E3" w:rsidRDefault="00FE66E3" w:rsidP="00FE66E3">
      <w:pPr>
        <w:spacing w:line="220" w:lineRule="auto"/>
        <w:ind w:left="142" w:right="66" w:hanging="1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отсутствие</w:t>
      </w:r>
      <w:r w:rsidR="00D83EF7">
        <w:rPr>
          <w:spacing w:val="-4"/>
          <w:sz w:val="27"/>
        </w:rPr>
        <w:t xml:space="preserve"> </w:t>
      </w:r>
      <w:r w:rsidR="00D83EF7">
        <w:rPr>
          <w:sz w:val="27"/>
        </w:rPr>
        <w:t>права</w:t>
      </w:r>
      <w:r w:rsidR="00D83EF7">
        <w:rPr>
          <w:spacing w:val="-4"/>
          <w:sz w:val="27"/>
        </w:rPr>
        <w:t xml:space="preserve"> </w:t>
      </w:r>
      <w:r w:rsidR="00D83EF7">
        <w:rPr>
          <w:sz w:val="27"/>
        </w:rPr>
        <w:t>на</w:t>
      </w:r>
      <w:r w:rsidR="00D83EF7">
        <w:rPr>
          <w:spacing w:val="-7"/>
          <w:sz w:val="27"/>
        </w:rPr>
        <w:t xml:space="preserve"> </w:t>
      </w:r>
      <w:r w:rsidR="00D83EF7">
        <w:rPr>
          <w:sz w:val="27"/>
        </w:rPr>
        <w:t>страховую</w:t>
      </w:r>
      <w:r w:rsidR="00D83EF7">
        <w:rPr>
          <w:spacing w:val="-4"/>
          <w:sz w:val="27"/>
        </w:rPr>
        <w:t xml:space="preserve"> </w:t>
      </w:r>
      <w:r w:rsidR="00D83EF7">
        <w:rPr>
          <w:sz w:val="27"/>
        </w:rPr>
        <w:t>пенсию при</w:t>
      </w:r>
      <w:r w:rsidR="00D83EF7">
        <w:rPr>
          <w:spacing w:val="-13"/>
          <w:sz w:val="27"/>
        </w:rPr>
        <w:t xml:space="preserve"> </w:t>
      </w:r>
      <w:r w:rsidR="00D83EF7">
        <w:rPr>
          <w:sz w:val="27"/>
        </w:rPr>
        <w:t>достижении</w:t>
      </w:r>
      <w:r w:rsidR="00D83EF7">
        <w:rPr>
          <w:spacing w:val="-13"/>
          <w:sz w:val="27"/>
        </w:rPr>
        <w:t xml:space="preserve"> </w:t>
      </w:r>
      <w:r w:rsidR="00D83EF7">
        <w:rPr>
          <w:sz w:val="27"/>
        </w:rPr>
        <w:t>пенсионного</w:t>
      </w:r>
      <w:r w:rsidR="00D83EF7">
        <w:rPr>
          <w:spacing w:val="-11"/>
          <w:sz w:val="27"/>
        </w:rPr>
        <w:t xml:space="preserve"> </w:t>
      </w:r>
      <w:r>
        <w:rPr>
          <w:sz w:val="27"/>
        </w:rPr>
        <w:t>возраста;</w:t>
      </w:r>
    </w:p>
    <w:p w:rsidR="00574509" w:rsidRDefault="00FE66E3" w:rsidP="00FE66E3">
      <w:pPr>
        <w:spacing w:line="220" w:lineRule="auto"/>
        <w:ind w:left="142" w:right="66" w:hanging="1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угроза привлечения к ответственности за незадекларированные доходы;</w:t>
      </w:r>
    </w:p>
    <w:p w:rsidR="00574509" w:rsidRDefault="00FE66E3" w:rsidP="00FE66E3">
      <w:pPr>
        <w:spacing w:before="2" w:line="220" w:lineRule="auto"/>
        <w:ind w:left="142" w:right="66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отказ</w:t>
      </w:r>
      <w:r w:rsidR="00D83EF7">
        <w:rPr>
          <w:spacing w:val="-11"/>
          <w:sz w:val="27"/>
        </w:rPr>
        <w:t xml:space="preserve"> </w:t>
      </w:r>
      <w:r w:rsidR="00D83EF7">
        <w:rPr>
          <w:sz w:val="27"/>
        </w:rPr>
        <w:t>в</w:t>
      </w:r>
      <w:r w:rsidR="00D83EF7">
        <w:rPr>
          <w:spacing w:val="-13"/>
          <w:sz w:val="27"/>
        </w:rPr>
        <w:t xml:space="preserve"> </w:t>
      </w:r>
      <w:r w:rsidR="00D83EF7">
        <w:rPr>
          <w:sz w:val="27"/>
        </w:rPr>
        <w:t>получении</w:t>
      </w:r>
      <w:r w:rsidR="00D83EF7">
        <w:rPr>
          <w:spacing w:val="-12"/>
          <w:sz w:val="27"/>
        </w:rPr>
        <w:t xml:space="preserve"> </w:t>
      </w:r>
      <w:r w:rsidR="00D83EF7">
        <w:rPr>
          <w:sz w:val="27"/>
        </w:rPr>
        <w:t>банковского кредита или визы;</w:t>
      </w:r>
    </w:p>
    <w:p w:rsidR="00574509" w:rsidRDefault="00FE66E3" w:rsidP="00FE66E3">
      <w:pPr>
        <w:spacing w:line="278" w:lineRule="exact"/>
        <w:ind w:left="142" w:right="66"/>
        <w:jc w:val="center"/>
        <w:rPr>
          <w:sz w:val="27"/>
        </w:rPr>
      </w:pPr>
      <w:r>
        <w:rPr>
          <w:sz w:val="27"/>
        </w:rPr>
        <w:t xml:space="preserve">- </w:t>
      </w:r>
      <w:r w:rsidR="00D83EF7">
        <w:rPr>
          <w:sz w:val="27"/>
        </w:rPr>
        <w:t>отсутствие</w:t>
      </w:r>
      <w:r w:rsidR="00D83EF7">
        <w:rPr>
          <w:spacing w:val="-10"/>
          <w:sz w:val="27"/>
        </w:rPr>
        <w:t xml:space="preserve"> </w:t>
      </w:r>
      <w:r w:rsidR="00D83EF7">
        <w:rPr>
          <w:sz w:val="27"/>
        </w:rPr>
        <w:t>оснований</w:t>
      </w:r>
      <w:r w:rsidR="00D83EF7">
        <w:rPr>
          <w:spacing w:val="-10"/>
          <w:sz w:val="27"/>
        </w:rPr>
        <w:t xml:space="preserve"> </w:t>
      </w:r>
      <w:r w:rsidR="00D83EF7">
        <w:rPr>
          <w:sz w:val="27"/>
        </w:rPr>
        <w:t>на</w:t>
      </w:r>
      <w:r w:rsidR="00D83EF7">
        <w:rPr>
          <w:spacing w:val="-10"/>
          <w:sz w:val="27"/>
        </w:rPr>
        <w:t xml:space="preserve"> </w:t>
      </w:r>
      <w:r w:rsidR="00D83EF7">
        <w:rPr>
          <w:spacing w:val="-2"/>
          <w:sz w:val="27"/>
        </w:rPr>
        <w:t>обращение</w:t>
      </w:r>
      <w:r>
        <w:rPr>
          <w:spacing w:val="-2"/>
          <w:sz w:val="27"/>
        </w:rPr>
        <w:t xml:space="preserve"> </w:t>
      </w:r>
      <w:r w:rsidR="00D83EF7">
        <w:rPr>
          <w:sz w:val="27"/>
        </w:rPr>
        <w:t>в</w:t>
      </w:r>
      <w:r w:rsidR="00D83EF7">
        <w:rPr>
          <w:spacing w:val="-6"/>
          <w:sz w:val="27"/>
        </w:rPr>
        <w:t xml:space="preserve"> </w:t>
      </w:r>
      <w:r w:rsidR="00D83EF7">
        <w:rPr>
          <w:sz w:val="27"/>
        </w:rPr>
        <w:t>суд</w:t>
      </w:r>
      <w:r w:rsidR="00D83EF7">
        <w:rPr>
          <w:spacing w:val="-5"/>
          <w:sz w:val="27"/>
        </w:rPr>
        <w:t xml:space="preserve"> </w:t>
      </w:r>
      <w:r w:rsidR="00D83EF7">
        <w:rPr>
          <w:sz w:val="27"/>
        </w:rPr>
        <w:t>за</w:t>
      </w:r>
      <w:r w:rsidR="00D83EF7">
        <w:rPr>
          <w:spacing w:val="-4"/>
          <w:sz w:val="27"/>
        </w:rPr>
        <w:t xml:space="preserve"> </w:t>
      </w:r>
      <w:r w:rsidR="00D83EF7">
        <w:rPr>
          <w:sz w:val="27"/>
        </w:rPr>
        <w:t>защитой</w:t>
      </w:r>
      <w:r w:rsidR="00D83EF7">
        <w:rPr>
          <w:spacing w:val="-5"/>
          <w:sz w:val="27"/>
        </w:rPr>
        <w:t xml:space="preserve"> </w:t>
      </w:r>
      <w:r w:rsidR="00D83EF7">
        <w:rPr>
          <w:sz w:val="27"/>
        </w:rPr>
        <w:t>трудовых</w:t>
      </w:r>
      <w:r w:rsidR="00D83EF7">
        <w:rPr>
          <w:spacing w:val="-2"/>
          <w:sz w:val="27"/>
        </w:rPr>
        <w:t xml:space="preserve"> </w:t>
      </w:r>
      <w:r w:rsidR="00D83EF7">
        <w:rPr>
          <w:spacing w:val="-4"/>
          <w:sz w:val="27"/>
        </w:rPr>
        <w:t>прав</w:t>
      </w:r>
      <w:r w:rsidR="00D83EF7">
        <w:rPr>
          <w:color w:val="0000FF"/>
          <w:spacing w:val="-4"/>
          <w:sz w:val="27"/>
        </w:rPr>
        <w:t>.</w:t>
      </w:r>
    </w:p>
    <w:p w:rsidR="00574509" w:rsidRDefault="00D83EF7">
      <w:pPr>
        <w:spacing w:before="7"/>
        <w:rPr>
          <w:sz w:val="3"/>
        </w:rPr>
      </w:pPr>
      <w:r>
        <w:br w:type="column"/>
      </w:r>
    </w:p>
    <w:p w:rsidR="00574509" w:rsidRDefault="00D83EF7">
      <w:pPr>
        <w:pStyle w:val="a3"/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85408" cy="310153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408" cy="31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09" w:rsidRDefault="00574509">
      <w:pPr>
        <w:pStyle w:val="a3"/>
        <w:spacing w:before="103"/>
        <w:rPr>
          <w:sz w:val="28"/>
        </w:rPr>
      </w:pPr>
    </w:p>
    <w:p w:rsidR="00574509" w:rsidRDefault="00D83EF7">
      <w:pPr>
        <w:pStyle w:val="Heading1"/>
        <w:spacing w:line="310" w:lineRule="exact"/>
        <w:ind w:right="1"/>
      </w:pPr>
      <w:r>
        <w:rPr>
          <w:color w:val="C00000"/>
          <w:spacing w:val="-2"/>
        </w:rPr>
        <w:t>ПОМНИТЕ!</w:t>
      </w:r>
    </w:p>
    <w:p w:rsidR="00574509" w:rsidRDefault="00D83EF7">
      <w:pPr>
        <w:spacing w:line="297" w:lineRule="exact"/>
        <w:ind w:left="1676" w:hanging="951"/>
        <w:rPr>
          <w:sz w:val="28"/>
        </w:rPr>
      </w:pPr>
      <w:r>
        <w:rPr>
          <w:sz w:val="28"/>
        </w:rPr>
        <w:t>Получая</w:t>
      </w:r>
      <w:r>
        <w:rPr>
          <w:spacing w:val="-8"/>
          <w:sz w:val="28"/>
        </w:rPr>
        <w:t xml:space="preserve"> </w:t>
      </w:r>
      <w:r>
        <w:rPr>
          <w:sz w:val="28"/>
        </w:rPr>
        <w:t>зарплату</w:t>
      </w:r>
      <w:r>
        <w:rPr>
          <w:spacing w:val="-11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конвертах»,</w:t>
      </w:r>
    </w:p>
    <w:p w:rsidR="00574509" w:rsidRDefault="00D83EF7">
      <w:pPr>
        <w:spacing w:before="7" w:line="220" w:lineRule="auto"/>
        <w:ind w:left="884" w:right="821" w:firstLine="792"/>
        <w:rPr>
          <w:sz w:val="28"/>
        </w:rPr>
      </w:pPr>
      <w:r>
        <w:rPr>
          <w:sz w:val="28"/>
        </w:rPr>
        <w:t>Вы лишаете себя достойной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будущем, 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лишаете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</w:p>
    <w:p w:rsidR="00574509" w:rsidRDefault="00D83EF7">
      <w:pPr>
        <w:spacing w:before="2" w:line="220" w:lineRule="auto"/>
        <w:ind w:left="1402" w:right="821" w:firstLine="117"/>
        <w:rPr>
          <w:sz w:val="28"/>
        </w:rPr>
      </w:pPr>
      <w:r>
        <w:rPr>
          <w:sz w:val="28"/>
        </w:rPr>
        <w:t>значительной части социальных</w:t>
      </w:r>
      <w:r>
        <w:rPr>
          <w:spacing w:val="-2"/>
          <w:sz w:val="28"/>
        </w:rPr>
        <w:t xml:space="preserve"> гарантий.</w:t>
      </w:r>
    </w:p>
    <w:p w:rsidR="00574509" w:rsidRDefault="00D83EF7">
      <w:pPr>
        <w:pStyle w:val="Heading1"/>
        <w:spacing w:before="272" w:line="309" w:lineRule="exact"/>
        <w:ind w:left="861" w:right="864"/>
      </w:pPr>
      <w:r>
        <w:rPr>
          <w:color w:val="C00000"/>
        </w:rPr>
        <w:t xml:space="preserve">НЕ </w:t>
      </w:r>
      <w:r>
        <w:rPr>
          <w:color w:val="C00000"/>
          <w:spacing w:val="-2"/>
        </w:rPr>
        <w:t>ПОЗВОЛЯЙТЕ!</w:t>
      </w:r>
    </w:p>
    <w:p w:rsidR="00574509" w:rsidRDefault="00D83EF7">
      <w:pPr>
        <w:spacing w:line="297" w:lineRule="exact"/>
        <w:ind w:left="66"/>
        <w:jc w:val="center"/>
        <w:rPr>
          <w:sz w:val="28"/>
        </w:rPr>
      </w:pPr>
      <w:r>
        <w:rPr>
          <w:spacing w:val="-2"/>
          <w:sz w:val="28"/>
        </w:rPr>
        <w:t>Работодателям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забывать</w:t>
      </w:r>
    </w:p>
    <w:p w:rsidR="00574509" w:rsidRDefault="00D83EF7">
      <w:pPr>
        <w:spacing w:before="9" w:line="220" w:lineRule="auto"/>
        <w:ind w:left="861" w:right="864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уровень социальной защищенности </w:t>
      </w:r>
      <w:r>
        <w:rPr>
          <w:spacing w:val="-2"/>
          <w:sz w:val="28"/>
        </w:rPr>
        <w:t>работников.</w:t>
      </w:r>
    </w:p>
    <w:p w:rsidR="00574509" w:rsidRDefault="00D83EF7">
      <w:pPr>
        <w:spacing w:before="297" w:line="220" w:lineRule="auto"/>
        <w:ind w:left="927" w:right="864"/>
        <w:jc w:val="center"/>
        <w:rPr>
          <w:sz w:val="28"/>
        </w:rPr>
      </w:pP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Вам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безразлично Ваше будущее,</w:t>
      </w:r>
    </w:p>
    <w:p w:rsidR="00574509" w:rsidRDefault="00D83EF7">
      <w:pPr>
        <w:spacing w:line="218" w:lineRule="auto"/>
        <w:ind w:left="742" w:firstLine="998"/>
        <w:rPr>
          <w:b/>
          <w:sz w:val="28"/>
        </w:rPr>
      </w:pPr>
      <w:r>
        <w:rPr>
          <w:b/>
          <w:color w:val="C00000"/>
          <w:sz w:val="28"/>
        </w:rPr>
        <w:t xml:space="preserve">ВЫ ДОЛЖНЫ </w:t>
      </w:r>
      <w:r>
        <w:rPr>
          <w:b/>
          <w:color w:val="C00000"/>
          <w:spacing w:val="-6"/>
          <w:sz w:val="28"/>
        </w:rPr>
        <w:t>ОТСТАИВАТЬ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pacing w:val="-6"/>
          <w:sz w:val="28"/>
        </w:rPr>
        <w:t>СВОИ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pacing w:val="-6"/>
          <w:sz w:val="28"/>
        </w:rPr>
        <w:t>ПРАВА!</w:t>
      </w:r>
    </w:p>
    <w:sectPr w:rsidR="00574509" w:rsidSect="00574509">
      <w:pgSz w:w="16840" w:h="11910" w:orient="landscape"/>
      <w:pgMar w:top="420" w:right="141" w:bottom="0" w:left="425" w:header="720" w:footer="720" w:gutter="0"/>
      <w:cols w:num="3" w:space="720" w:equalWidth="0">
        <w:col w:w="4747" w:space="469"/>
        <w:col w:w="5169" w:space="495"/>
        <w:col w:w="53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4509"/>
    <w:rsid w:val="000B7C68"/>
    <w:rsid w:val="00102357"/>
    <w:rsid w:val="001066BE"/>
    <w:rsid w:val="001440C6"/>
    <w:rsid w:val="004B6981"/>
    <w:rsid w:val="00574509"/>
    <w:rsid w:val="005F236F"/>
    <w:rsid w:val="00747CA5"/>
    <w:rsid w:val="007F38B4"/>
    <w:rsid w:val="00892D33"/>
    <w:rsid w:val="00A26E4B"/>
    <w:rsid w:val="00B00990"/>
    <w:rsid w:val="00C3016F"/>
    <w:rsid w:val="00D40553"/>
    <w:rsid w:val="00D83EF7"/>
    <w:rsid w:val="00DB38FA"/>
    <w:rsid w:val="00DE18FE"/>
    <w:rsid w:val="00FE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5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509"/>
  </w:style>
  <w:style w:type="paragraph" w:customStyle="1" w:styleId="Heading1">
    <w:name w:val="Heading 1"/>
    <w:basedOn w:val="a"/>
    <w:uiPriority w:val="1"/>
    <w:qFormat/>
    <w:rsid w:val="00574509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4509"/>
    <w:pPr>
      <w:ind w:left="156"/>
      <w:jc w:val="center"/>
      <w:outlineLvl w:val="2"/>
    </w:pPr>
    <w:rPr>
      <w:sz w:val="23"/>
      <w:szCs w:val="23"/>
    </w:rPr>
  </w:style>
  <w:style w:type="paragraph" w:customStyle="1" w:styleId="Heading3">
    <w:name w:val="Heading 3"/>
    <w:basedOn w:val="a"/>
    <w:uiPriority w:val="1"/>
    <w:qFormat/>
    <w:rsid w:val="00574509"/>
    <w:pPr>
      <w:spacing w:before="66"/>
      <w:ind w:left="187"/>
      <w:outlineLvl w:val="3"/>
    </w:pPr>
    <w:rPr>
      <w:b/>
      <w:bCs/>
      <w:u w:val="single" w:color="000000"/>
    </w:rPr>
  </w:style>
  <w:style w:type="paragraph" w:styleId="a4">
    <w:name w:val="Title"/>
    <w:basedOn w:val="a"/>
    <w:uiPriority w:val="1"/>
    <w:qFormat/>
    <w:rsid w:val="00574509"/>
    <w:pPr>
      <w:spacing w:before="505"/>
      <w:ind w:left="503" w:right="361" w:hanging="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74509"/>
  </w:style>
  <w:style w:type="paragraph" w:customStyle="1" w:styleId="TableParagraph">
    <w:name w:val="Table Paragraph"/>
    <w:basedOn w:val="a"/>
    <w:uiPriority w:val="1"/>
    <w:qFormat/>
    <w:rsid w:val="00574509"/>
  </w:style>
  <w:style w:type="paragraph" w:styleId="a6">
    <w:name w:val="Balloon Text"/>
    <w:basedOn w:val="a"/>
    <w:link w:val="a7"/>
    <w:uiPriority w:val="99"/>
    <w:semiHidden/>
    <w:unhideWhenUsed/>
    <w:rsid w:val="00747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A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83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987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86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82317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055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t57@rostrud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zan.r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Sautkina</cp:lastModifiedBy>
  <cp:revision>10</cp:revision>
  <dcterms:created xsi:type="dcterms:W3CDTF">2025-07-03T08:17:00Z</dcterms:created>
  <dcterms:modified xsi:type="dcterms:W3CDTF">2025-08-18T14:09:00Z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Publisher 2013</vt:lpwstr>
  </property>
</Properties>
</file>