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F87" w:rsidRPr="009A4F87" w:rsidRDefault="009A4F87" w:rsidP="009A4F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A4F87">
        <w:rPr>
          <w:rFonts w:ascii="Times New Roman" w:eastAsia="Times New Roman" w:hAnsi="Times New Roman" w:cs="Times New Roman"/>
          <w:b/>
          <w:sz w:val="26"/>
          <w:szCs w:val="26"/>
        </w:rPr>
        <w:t>ВЕСЕН</w:t>
      </w:r>
      <w:r w:rsidR="007E6050">
        <w:rPr>
          <w:rFonts w:ascii="Times New Roman" w:eastAsia="Times New Roman" w:hAnsi="Times New Roman" w:cs="Times New Roman"/>
          <w:b/>
          <w:sz w:val="26"/>
          <w:szCs w:val="26"/>
        </w:rPr>
        <w:t>НИЙ ПАВОДОК! БУДЬТЕ ОСТОРОЖНЫ!</w:t>
      </w:r>
    </w:p>
    <w:p w:rsidR="009A4F87" w:rsidRDefault="009A4F87" w:rsidP="009A4F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A248E">
        <w:rPr>
          <w:rFonts w:ascii="Times New Roman" w:eastAsia="Times New Roman" w:hAnsi="Times New Roman" w:cs="Times New Roman"/>
          <w:sz w:val="26"/>
          <w:szCs w:val="26"/>
        </w:rPr>
        <w:t>Весенний паводок – опасное природное явление, которое может привести к непредсказуемым последствиям.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Лед на реках</w:t>
      </w:r>
      <w:r w:rsidRPr="003E6D2D">
        <w:rPr>
          <w:rFonts w:ascii="Times New Roman" w:eastAsia="Times New Roman" w:hAnsi="Times New Roman" w:cs="Times New Roman"/>
          <w:sz w:val="26"/>
          <w:szCs w:val="26"/>
        </w:rPr>
        <w:t xml:space="preserve"> становится рыхлым, «съедается» сверху солнцем, талой водой, а снизу подтачивается течением. Очень опасно по нему ходить: в любой момент может рассыпаться с шипением под ногами и сомкнуться над головой. Опасны в это время канавы, лунки, ведь в них могут быть ловушки - ямы, колодцы. </w:t>
      </w:r>
    </w:p>
    <w:p w:rsidR="009A4F87" w:rsidRPr="003E6D2D" w:rsidRDefault="009A4F87" w:rsidP="009A4F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3E6D2D">
        <w:rPr>
          <w:rFonts w:ascii="Times New Roman" w:eastAsia="Times New Roman" w:hAnsi="Times New Roman" w:cs="Times New Roman"/>
          <w:sz w:val="26"/>
          <w:szCs w:val="26"/>
        </w:rPr>
        <w:t xml:space="preserve">Но большую опасность детям весенний паводок представляет для детей. </w:t>
      </w:r>
    </w:p>
    <w:p w:rsidR="009A4F87" w:rsidRPr="003E6D2D" w:rsidRDefault="009A4F87" w:rsidP="009A4F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3E6D2D">
        <w:rPr>
          <w:rFonts w:ascii="Times New Roman" w:eastAsia="Times New Roman" w:hAnsi="Times New Roman" w:cs="Times New Roman"/>
          <w:sz w:val="26"/>
          <w:szCs w:val="26"/>
        </w:rPr>
        <w:t>Оставаясь без присмотра родителей и старших, не зная мер безопасности, т.к. чувство опасности у ребенка слабее любопытства, играют они на обрывистом берегу, а иногда катаются на льдинах водоема.</w:t>
      </w:r>
    </w:p>
    <w:p w:rsidR="009A4F87" w:rsidRPr="00FE3D53" w:rsidRDefault="009A4F87" w:rsidP="009A4F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FE3D53">
        <w:rPr>
          <w:rFonts w:ascii="Times New Roman" w:eastAsia="Times New Roman" w:hAnsi="Times New Roman" w:cs="Times New Roman"/>
          <w:sz w:val="26"/>
          <w:szCs w:val="26"/>
        </w:rPr>
        <w:t>При интенсивном таянии льда и сходе потоков с горных вершин в реки, а также при возникновении заторов льда возможно кратковременное подтопление низинных участков местности, дорог местного значения, а также построек и жилых домов, расположенных в низинах и по берегам водоёмов.</w:t>
      </w:r>
    </w:p>
    <w:p w:rsidR="009A4F87" w:rsidRPr="00FE3D53" w:rsidRDefault="009A4F87" w:rsidP="009A4F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   </w:t>
      </w:r>
      <w:r w:rsidRPr="003E6D2D">
        <w:rPr>
          <w:rFonts w:ascii="Times New Roman" w:eastAsia="Times New Roman" w:hAnsi="Times New Roman" w:cs="Times New Roman"/>
          <w:b/>
          <w:bCs/>
          <w:sz w:val="26"/>
          <w:szCs w:val="26"/>
        </w:rPr>
        <w:t>При угрозе подтопления и подтоплении дворовых территорий жителям необходимо соблюдать ряд мер безопасности: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 - принять предупредительные меры - создать уплотнения в притворах дверей и окнах подвальных, цокольных и первых этажей;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очистить от мусора водосбросные канавы в районе дома;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закрыть вентиляционные отверстия в подвальных помещениях с целью предупреждения поступления наружных поверхностных вод;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освободить подвалы от имущества и продовольствия;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предусмотреть вывод животных и птиц из подтапливаемых помещений в безопасное место;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заготовить мостки, доски и опоры к ним для обустройства проходов к дому и надворным постройкам на подтапливаемых участках;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заранее составить перечень документов, личных вещей и имущества, необходимых в случае эвакуации;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уложить в рюкзак необходимые теплые вещи, двухсуточный запас продуктов питания и воды;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о возникновении подтоплений, и выявленных причинах, сообщай</w:t>
      </w:r>
      <w:r w:rsidR="00FA248E">
        <w:rPr>
          <w:rFonts w:ascii="Times New Roman" w:eastAsia="Times New Roman" w:hAnsi="Times New Roman" w:cs="Times New Roman"/>
          <w:sz w:val="26"/>
          <w:szCs w:val="26"/>
        </w:rPr>
        <w:t xml:space="preserve">те по телефону </w:t>
      </w:r>
      <w:r w:rsidRPr="00FE3D53">
        <w:rPr>
          <w:rFonts w:ascii="Times New Roman" w:eastAsia="Times New Roman" w:hAnsi="Times New Roman" w:cs="Times New Roman"/>
          <w:sz w:val="26"/>
          <w:szCs w:val="26"/>
        </w:rPr>
        <w:t xml:space="preserve"> 112.</w:t>
      </w:r>
    </w:p>
    <w:p w:rsidR="009A4F87" w:rsidRPr="00FE3D53" w:rsidRDefault="009A4F87" w:rsidP="009A4F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Pr="003E6D2D">
        <w:rPr>
          <w:rFonts w:ascii="Times New Roman" w:eastAsia="Times New Roman" w:hAnsi="Times New Roman" w:cs="Times New Roman"/>
          <w:b/>
          <w:bCs/>
          <w:sz w:val="26"/>
          <w:szCs w:val="26"/>
        </w:rPr>
        <w:t>После подтопления: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перед тем, как войти в здание, убедитесь в отсутствии значительных повреждений перекрытий и стен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проветрите помещения для удаления накопившихся газов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не используйте источники открытого огня до полного проветривания помещений и проверки исправности системы газоснабжения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проверьте исправность электропроводки, труб газоснабжения, водопровода и канализации</w:t>
      </w:r>
    </w:p>
    <w:p w:rsidR="009A4F87" w:rsidRPr="00FE3D53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просушите помещение, открыв все двери и окна</w:t>
      </w:r>
    </w:p>
    <w:p w:rsidR="009A4F87" w:rsidRDefault="009A4F87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3D53">
        <w:rPr>
          <w:rFonts w:ascii="Times New Roman" w:eastAsia="Times New Roman" w:hAnsi="Times New Roman" w:cs="Times New Roman"/>
          <w:sz w:val="26"/>
          <w:szCs w:val="26"/>
        </w:rPr>
        <w:t>- не употребляйте пищевые продукты, которые находились в контакте с водой.</w:t>
      </w:r>
    </w:p>
    <w:p w:rsidR="006009E9" w:rsidRDefault="006009E9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БУДЬТЕ ВНИМАТЕЛЬНЫ, БЕРЕГИТЕ СЕБЯ И СВОИХ БЛИЗКИХ!</w:t>
      </w:r>
    </w:p>
    <w:p w:rsidR="006009E9" w:rsidRDefault="006009E9" w:rsidP="00FA24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009E9" w:rsidRPr="006009E9" w:rsidRDefault="006009E9" w:rsidP="009A4F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Сектор ГО и ЧС администрации Брянского района  </w:t>
      </w:r>
    </w:p>
    <w:p w:rsidR="002966A0" w:rsidRPr="00820791" w:rsidRDefault="002966A0" w:rsidP="009A4F87">
      <w:pPr>
        <w:jc w:val="both"/>
        <w:rPr>
          <w:szCs w:val="24"/>
        </w:rPr>
      </w:pPr>
    </w:p>
    <w:sectPr w:rsidR="002966A0" w:rsidRPr="00820791" w:rsidSect="0095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493"/>
    <w:multiLevelType w:val="multilevel"/>
    <w:tmpl w:val="F1CC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00774"/>
    <w:multiLevelType w:val="multilevel"/>
    <w:tmpl w:val="585A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A84C1D"/>
    <w:multiLevelType w:val="multilevel"/>
    <w:tmpl w:val="5FF4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B42E6"/>
    <w:multiLevelType w:val="multilevel"/>
    <w:tmpl w:val="6E9E2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92137C"/>
    <w:multiLevelType w:val="multilevel"/>
    <w:tmpl w:val="551ED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F454862"/>
    <w:multiLevelType w:val="multilevel"/>
    <w:tmpl w:val="4E64C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3F4911"/>
    <w:multiLevelType w:val="multilevel"/>
    <w:tmpl w:val="8808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77ED5"/>
    <w:multiLevelType w:val="multilevel"/>
    <w:tmpl w:val="FDC0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4A7993"/>
    <w:multiLevelType w:val="multilevel"/>
    <w:tmpl w:val="B0A67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E666C1"/>
    <w:multiLevelType w:val="multilevel"/>
    <w:tmpl w:val="84AC5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E3E2C"/>
    <w:multiLevelType w:val="multilevel"/>
    <w:tmpl w:val="D9CAC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7E1FDF"/>
    <w:multiLevelType w:val="multilevel"/>
    <w:tmpl w:val="2EB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A62D9F"/>
    <w:multiLevelType w:val="multilevel"/>
    <w:tmpl w:val="AF7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7"/>
  </w:num>
  <w:num w:numId="5">
    <w:abstractNumId w:val="5"/>
  </w:num>
  <w:num w:numId="6">
    <w:abstractNumId w:val="12"/>
  </w:num>
  <w:num w:numId="7">
    <w:abstractNumId w:val="4"/>
  </w:num>
  <w:num w:numId="8">
    <w:abstractNumId w:val="1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7FD2"/>
    <w:rsid w:val="000048D1"/>
    <w:rsid w:val="0002419B"/>
    <w:rsid w:val="000A6C7E"/>
    <w:rsid w:val="001319FD"/>
    <w:rsid w:val="002966A0"/>
    <w:rsid w:val="004A7F2E"/>
    <w:rsid w:val="00594B2D"/>
    <w:rsid w:val="005D0151"/>
    <w:rsid w:val="006009E9"/>
    <w:rsid w:val="00611032"/>
    <w:rsid w:val="00687FD2"/>
    <w:rsid w:val="006D1BA5"/>
    <w:rsid w:val="007E6050"/>
    <w:rsid w:val="00820791"/>
    <w:rsid w:val="00882BB5"/>
    <w:rsid w:val="008A5401"/>
    <w:rsid w:val="009445D3"/>
    <w:rsid w:val="00954F56"/>
    <w:rsid w:val="009A4F87"/>
    <w:rsid w:val="00B511E6"/>
    <w:rsid w:val="00CD1B12"/>
    <w:rsid w:val="00CF4F6A"/>
    <w:rsid w:val="00E1560E"/>
    <w:rsid w:val="00E47E52"/>
    <w:rsid w:val="00F22234"/>
    <w:rsid w:val="00FA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F56"/>
  </w:style>
  <w:style w:type="paragraph" w:styleId="1">
    <w:name w:val="heading 1"/>
    <w:basedOn w:val="a"/>
    <w:link w:val="10"/>
    <w:uiPriority w:val="9"/>
    <w:qFormat/>
    <w:rsid w:val="00687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2BB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2B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2B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7F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rticle-statdate">
    <w:name w:val="article-stat__date"/>
    <w:basedOn w:val="a0"/>
    <w:rsid w:val="00687FD2"/>
  </w:style>
  <w:style w:type="character" w:customStyle="1" w:styleId="article-statcount">
    <w:name w:val="article-stat__count"/>
    <w:basedOn w:val="a0"/>
    <w:rsid w:val="00687FD2"/>
  </w:style>
  <w:style w:type="paragraph" w:customStyle="1" w:styleId="article-renderblock">
    <w:name w:val="article-render__block"/>
    <w:basedOn w:val="a"/>
    <w:rsid w:val="00687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87F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7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FD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82B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2BB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82BB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882BB5"/>
    <w:rPr>
      <w:b/>
      <w:bCs/>
    </w:rPr>
  </w:style>
  <w:style w:type="paragraph" w:styleId="a7">
    <w:name w:val="Normal (Web)"/>
    <w:basedOn w:val="a"/>
    <w:uiPriority w:val="99"/>
    <w:unhideWhenUsed/>
    <w:rsid w:val="00882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i-widgetheader-link15525">
    <w:name w:val="smi-widget__header-link15525"/>
    <w:basedOn w:val="a0"/>
    <w:rsid w:val="00882BB5"/>
  </w:style>
  <w:style w:type="character" w:customStyle="1" w:styleId="smi-widgetheader-link15524">
    <w:name w:val="smi-widget__header-link15524"/>
    <w:basedOn w:val="a0"/>
    <w:rsid w:val="00882BB5"/>
  </w:style>
  <w:style w:type="character" w:styleId="a8">
    <w:name w:val="Emphasis"/>
    <w:basedOn w:val="a0"/>
    <w:uiPriority w:val="20"/>
    <w:qFormat/>
    <w:rsid w:val="00882B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5600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84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23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333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80512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61642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530043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07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5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7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78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299425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61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45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46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39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001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4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595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94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03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50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033119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97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4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40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45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8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629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46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526607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57103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8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1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268316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711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00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232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739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253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084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2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9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229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44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0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50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78484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295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2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14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335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028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29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42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48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4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8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2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362203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386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02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23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70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898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9345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13141515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68335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6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4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8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317639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591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73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85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68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695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764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984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3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57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12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854008">
                                  <w:marLeft w:val="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3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7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1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99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55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2761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508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074307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87453984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32338642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18347748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82900792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74988709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532462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8405430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96608152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092312937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60704025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42152923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94040849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35481682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69773297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689133456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51762639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879777718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13306246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2794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1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9431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3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5437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4793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004707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631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22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36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1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11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14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0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37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616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668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8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0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912228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80363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823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1544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957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933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0571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24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986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5426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414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85401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089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6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4905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47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428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1204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3904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49084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648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27544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51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98215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54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1473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8172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2157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370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98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474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29265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2702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5221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9280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1889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661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6046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437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090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573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511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958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27626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4019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801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1014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8025209">
              <w:blockQuote w:val="1"/>
              <w:marLeft w:val="522"/>
              <w:marRight w:val="522"/>
              <w:marTop w:val="6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4843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8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5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24615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41376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38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06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158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30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433821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3483938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286961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549027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8482823">
              <w:blockQuote w:val="1"/>
              <w:marLeft w:val="522"/>
              <w:marRight w:val="522"/>
              <w:marTop w:val="6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01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9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8031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7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243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6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6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9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диспетчер2</dc:creator>
  <cp:lastModifiedBy>диспетчер2</cp:lastModifiedBy>
  <cp:revision>7</cp:revision>
  <cp:lastPrinted>2024-02-29T05:17:00Z</cp:lastPrinted>
  <dcterms:created xsi:type="dcterms:W3CDTF">2021-03-02T12:10:00Z</dcterms:created>
  <dcterms:modified xsi:type="dcterms:W3CDTF">2024-02-29T05:18:00Z</dcterms:modified>
</cp:coreProperties>
</file>