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B3" w:rsidRDefault="00112D73">
      <w:r>
        <w:rPr>
          <w:noProof/>
          <w:lang w:eastAsia="ru-RU"/>
        </w:rPr>
        <w:drawing>
          <wp:inline distT="0" distB="0" distL="0" distR="0">
            <wp:extent cx="5940425" cy="8147589"/>
            <wp:effectExtent l="19050" t="0" r="3175" b="0"/>
            <wp:docPr id="1" name="Рисунок 1" descr="C:\Users\itc\Desktop\Регламенты село нпа\добрунь\Зем рабо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c\Desktop\Регламенты село нпа\добрунь\Зем работ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73" w:rsidRDefault="00112D73"/>
    <w:p w:rsidR="00112D73" w:rsidRDefault="00112D73"/>
    <w:p w:rsidR="00112D73" w:rsidRDefault="00112D73"/>
    <w:p w:rsidR="00112D73" w:rsidRDefault="00112D73">
      <w:r>
        <w:rPr>
          <w:noProof/>
          <w:lang w:eastAsia="ru-RU"/>
        </w:rPr>
        <w:lastRenderedPageBreak/>
        <w:drawing>
          <wp:inline distT="0" distB="0" distL="0" distR="0">
            <wp:extent cx="5940425" cy="8147589"/>
            <wp:effectExtent l="19050" t="0" r="3175" b="0"/>
            <wp:docPr id="2" name="Рисунок 2" descr="C:\Users\itc\Desktop\Регламенты село нпа\добрунь\Зем рабо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c\Desktop\Регламенты село нпа\добрунь\Зем работы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73" w:rsidRDefault="00112D73"/>
    <w:p w:rsidR="00112D73" w:rsidRDefault="00112D73"/>
    <w:p w:rsidR="00112D73" w:rsidRDefault="00112D73"/>
    <w:p w:rsidR="00112D73" w:rsidRPr="00675728" w:rsidRDefault="00112D73" w:rsidP="00112D73">
      <w:pPr>
        <w:adjustRightInd w:val="0"/>
        <w:ind w:firstLine="539"/>
        <w:jc w:val="both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>муниципальных услуг» и иных нормативных правовых актах Российской Федерации и Брянской области.</w:t>
      </w:r>
    </w:p>
    <w:p w:rsidR="00112D73" w:rsidRPr="00675728" w:rsidRDefault="00112D73" w:rsidP="00112D73">
      <w:pPr>
        <w:pStyle w:val="a7"/>
        <w:tabs>
          <w:tab w:val="left" w:pos="0"/>
          <w:tab w:val="left" w:pos="1747"/>
        </w:tabs>
        <w:ind w:left="0" w:right="116" w:firstLine="709"/>
      </w:pPr>
      <w:r w:rsidRPr="00675728">
        <w:rPr>
          <w:sz w:val="28"/>
          <w:szCs w:val="28"/>
        </w:rPr>
        <w:t xml:space="preserve">1.3. </w:t>
      </w:r>
      <w:r w:rsidRPr="00675728">
        <w:rPr>
          <w:rStyle w:val="a6"/>
          <w:color w:val="000000"/>
        </w:rPr>
        <w:t>Основные термины и определения, используемые в настоящем Административном регламенте:</w:t>
      </w:r>
    </w:p>
    <w:p w:rsidR="00112D73" w:rsidRPr="00675728" w:rsidRDefault="00112D73" w:rsidP="00112D73">
      <w:pPr>
        <w:pStyle w:val="a5"/>
        <w:tabs>
          <w:tab w:val="left" w:pos="0"/>
          <w:tab w:val="left" w:pos="1542"/>
          <w:tab w:val="left" w:pos="3001"/>
          <w:tab w:val="left" w:pos="7820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1.3.1. ЕСИА - федеральная государственная информационная система «Единая система идентификац</w:t>
      </w:r>
      <w:proofErr w:type="gramStart"/>
      <w:r w:rsidRPr="00675728">
        <w:rPr>
          <w:rStyle w:val="a6"/>
          <w:color w:val="000000"/>
        </w:rPr>
        <w:t>ии и ау</w:t>
      </w:r>
      <w:proofErr w:type="gramEnd"/>
      <w:r w:rsidRPr="00675728">
        <w:rPr>
          <w:rStyle w:val="a6"/>
          <w:color w:val="00000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12D73" w:rsidRPr="00675728" w:rsidRDefault="00112D73" w:rsidP="00112D73">
      <w:pPr>
        <w:pStyle w:val="a5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 xml:space="preserve"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7" w:history="1">
        <w:r w:rsidRPr="00675728">
          <w:rPr>
            <w:rStyle w:val="a8"/>
            <w:lang w:val="en-US" w:eastAsia="en-US"/>
          </w:rPr>
          <w:t>www</w:t>
        </w:r>
        <w:r w:rsidRPr="00675728">
          <w:rPr>
            <w:rStyle w:val="a8"/>
            <w:lang w:eastAsia="en-US"/>
          </w:rPr>
          <w:t>.</w:t>
        </w:r>
        <w:proofErr w:type="spellStart"/>
        <w:r w:rsidRPr="00675728">
          <w:rPr>
            <w:rStyle w:val="a8"/>
            <w:lang w:val="en-US" w:eastAsia="en-US"/>
          </w:rPr>
          <w:t>gosuslugi</w:t>
        </w:r>
        <w:proofErr w:type="spellEnd"/>
        <w:r w:rsidRPr="00675728">
          <w:rPr>
            <w:rStyle w:val="a8"/>
            <w:lang w:eastAsia="en-US"/>
          </w:rPr>
          <w:t>.</w:t>
        </w:r>
        <w:proofErr w:type="spellStart"/>
        <w:r w:rsidRPr="00675728">
          <w:rPr>
            <w:rStyle w:val="a8"/>
            <w:lang w:val="en-US" w:eastAsia="en-US"/>
          </w:rPr>
          <w:t>ru</w:t>
        </w:r>
        <w:proofErr w:type="spellEnd"/>
        <w:r w:rsidRPr="00675728">
          <w:rPr>
            <w:rStyle w:val="a8"/>
            <w:lang w:eastAsia="en-US"/>
          </w:rPr>
          <w:t>.</w:t>
        </w:r>
      </w:hyperlink>
    </w:p>
    <w:p w:rsidR="00112D73" w:rsidRPr="00675728" w:rsidRDefault="00112D73" w:rsidP="00112D73">
      <w:pPr>
        <w:pStyle w:val="a5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1.3.3. РГУ - региональная государственная информационная система «Реестр государственных услуг (функций) Брянской области.</w:t>
      </w:r>
    </w:p>
    <w:p w:rsidR="00112D73" w:rsidRPr="00675728" w:rsidRDefault="00112D73" w:rsidP="00112D73">
      <w:pPr>
        <w:pStyle w:val="a5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1.3.4. РПГУ - региональная государственная информационная система «Портал государственных и муниципальных услуг Брянской области».</w:t>
      </w:r>
    </w:p>
    <w:p w:rsidR="00112D73" w:rsidRPr="00675728" w:rsidRDefault="00112D73" w:rsidP="00112D73">
      <w:pPr>
        <w:tabs>
          <w:tab w:val="left" w:pos="0"/>
          <w:tab w:val="left" w:pos="1732"/>
        </w:tabs>
        <w:ind w:right="123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1.4.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муниципального образования своих полномочий.</w:t>
      </w:r>
    </w:p>
    <w:p w:rsidR="00112D73" w:rsidRPr="00675728" w:rsidRDefault="00112D73" w:rsidP="00112D73">
      <w:pPr>
        <w:tabs>
          <w:tab w:val="left" w:pos="0"/>
          <w:tab w:val="left" w:pos="1636"/>
        </w:tabs>
        <w:ind w:right="182" w:firstLine="709"/>
        <w:rPr>
          <w:b/>
          <w:bCs/>
          <w:sz w:val="28"/>
          <w:szCs w:val="28"/>
        </w:rPr>
      </w:pPr>
      <w:r w:rsidRPr="00675728">
        <w:rPr>
          <w:b/>
          <w:bCs/>
          <w:sz w:val="28"/>
          <w:szCs w:val="28"/>
        </w:rPr>
        <w:t>2. Круг заявителей</w:t>
      </w:r>
    </w:p>
    <w:p w:rsidR="00112D73" w:rsidRPr="00675728" w:rsidRDefault="00112D73" w:rsidP="00112D73">
      <w:pPr>
        <w:adjustRightInd w:val="0"/>
        <w:spacing w:before="240"/>
        <w:ind w:firstLine="540"/>
        <w:jc w:val="both"/>
        <w:rPr>
          <w:sz w:val="28"/>
          <w:szCs w:val="28"/>
        </w:rPr>
      </w:pPr>
      <w:bookmarkStart w:id="0" w:name="bookmark6"/>
      <w:r w:rsidRPr="00675728">
        <w:rPr>
          <w:rStyle w:val="a6"/>
          <w:rFonts w:eastAsiaTheme="minorHAnsi"/>
          <w:color w:val="000000"/>
        </w:rPr>
        <w:t>2.1.</w:t>
      </w:r>
      <w:bookmarkStart w:id="1" w:name="bookmark7"/>
      <w:bookmarkStart w:id="2" w:name="bookmark8"/>
      <w:bookmarkEnd w:id="0"/>
      <w:r w:rsidRPr="00675728">
        <w:rPr>
          <w:sz w:val="28"/>
          <w:szCs w:val="28"/>
        </w:rPr>
        <w:t xml:space="preserve"> Заявителями при предоставлении муниципальной услуги являются физические и юридические лица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заявлением).</w:t>
      </w:r>
    </w:p>
    <w:p w:rsidR="00112D73" w:rsidRPr="00675728" w:rsidRDefault="00112D73" w:rsidP="00112D73">
      <w:pPr>
        <w:pStyle w:val="a5"/>
        <w:tabs>
          <w:tab w:val="left" w:pos="0"/>
          <w:tab w:val="left" w:pos="1489"/>
        </w:tabs>
        <w:autoSpaceDE/>
        <w:autoSpaceDN/>
        <w:ind w:left="0" w:right="20" w:firstLine="709"/>
        <w:jc w:val="both"/>
        <w:rPr>
          <w:rStyle w:val="a6"/>
          <w:rFonts w:eastAsia="Calibri"/>
          <w:b/>
          <w:i/>
          <w:iCs/>
          <w:color w:val="000000"/>
        </w:rPr>
      </w:pPr>
      <w:r w:rsidRPr="00675728">
        <w:rPr>
          <w:rStyle w:val="a6"/>
          <w:rFonts w:eastAsia="Calibri"/>
          <w:b/>
        </w:rPr>
        <w:t>3. Требования к порядку информирования о предоставлении муниципальной</w:t>
      </w:r>
      <w:bookmarkEnd w:id="1"/>
      <w:r w:rsidRPr="00675728">
        <w:rPr>
          <w:rStyle w:val="a6"/>
          <w:rFonts w:eastAsia="Calibri"/>
          <w:b/>
        </w:rPr>
        <w:t xml:space="preserve"> услуги</w:t>
      </w:r>
      <w:bookmarkEnd w:id="2"/>
    </w:p>
    <w:p w:rsidR="00112D73" w:rsidRPr="00675728" w:rsidRDefault="00112D73" w:rsidP="00112D73">
      <w:pPr>
        <w:pStyle w:val="a5"/>
        <w:tabs>
          <w:tab w:val="left" w:pos="1494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 xml:space="preserve">3.1. На официальном сайте </w:t>
      </w:r>
      <w:proofErr w:type="spellStart"/>
      <w:r w:rsidRPr="00675728">
        <w:rPr>
          <w:rStyle w:val="a6"/>
          <w:color w:val="000000"/>
        </w:rPr>
        <w:t>Добрунской</w:t>
      </w:r>
      <w:proofErr w:type="spellEnd"/>
      <w:r w:rsidRPr="00675728">
        <w:rPr>
          <w:rStyle w:val="a6"/>
          <w:color w:val="000000"/>
        </w:rPr>
        <w:t xml:space="preserve"> сельской администрации</w:t>
      </w:r>
      <w:r w:rsidRPr="00675728">
        <w:t xml:space="preserve"> (далее - Администрация)</w:t>
      </w:r>
      <w:r w:rsidRPr="00675728">
        <w:rPr>
          <w:rStyle w:val="a6"/>
          <w:color w:val="000000"/>
        </w:rPr>
        <w:t xml:space="preserve"> в информационно</w:t>
      </w:r>
      <w:proofErr w:type="gramStart"/>
      <w:r w:rsidRPr="00675728">
        <w:rPr>
          <w:rStyle w:val="a6"/>
          <w:color w:val="000000"/>
        </w:rPr>
        <w:t>й-</w:t>
      </w:r>
      <w:proofErr w:type="gramEnd"/>
      <w:r w:rsidRPr="00675728">
        <w:rPr>
          <w:rStyle w:val="a6"/>
          <w:color w:val="000000"/>
        </w:rPr>
        <w:t xml:space="preserve"> телекоммуникационной сети «Интернет» (далее - сеть Интернет) </w:t>
      </w:r>
      <w:r w:rsidRPr="00675728">
        <w:rPr>
          <w:rStyle w:val="a9"/>
        </w:rPr>
        <w:t>http://www.</w:t>
      </w:r>
      <w:hyperlink r:id="rId8" w:history="1">
        <w:proofErr w:type="spellStart"/>
        <w:r w:rsidRPr="00675728">
          <w:rPr>
            <w:rStyle w:val="a9"/>
            <w:lang w:val="en-US"/>
          </w:rPr>
          <w:t>dobrun</w:t>
        </w:r>
        <w:proofErr w:type="spellEnd"/>
        <w:r w:rsidRPr="00675728">
          <w:rPr>
            <w:rStyle w:val="a9"/>
          </w:rPr>
          <w:t>-</w:t>
        </w:r>
        <w:proofErr w:type="spellStart"/>
        <w:r w:rsidRPr="00675728">
          <w:rPr>
            <w:rStyle w:val="a9"/>
            <w:lang w:val="en-US"/>
          </w:rPr>
          <w:t>adm</w:t>
        </w:r>
        <w:proofErr w:type="spellEnd"/>
        <w:r w:rsidRPr="00675728">
          <w:rPr>
            <w:rStyle w:val="a9"/>
          </w:rPr>
          <w:t>.</w:t>
        </w:r>
        <w:proofErr w:type="spellStart"/>
        <w:r w:rsidRPr="00675728">
          <w:rPr>
            <w:rStyle w:val="a9"/>
            <w:lang w:val="en-US"/>
          </w:rPr>
          <w:t>ru</w:t>
        </w:r>
        <w:proofErr w:type="spellEnd"/>
      </w:hyperlink>
      <w:r w:rsidRPr="00675728">
        <w:t>,</w:t>
      </w:r>
      <w:r w:rsidRPr="00675728">
        <w:rPr>
          <w:rStyle w:val="a6"/>
          <w:color w:val="000000"/>
        </w:rPr>
        <w:t>в РГУ, ЕПГУ, РПГУ обязательному размещению подлежит следующая справочная информация:</w:t>
      </w:r>
    </w:p>
    <w:p w:rsidR="00112D73" w:rsidRPr="00675728" w:rsidRDefault="00112D73" w:rsidP="00112D73">
      <w:pPr>
        <w:pStyle w:val="a5"/>
        <w:tabs>
          <w:tab w:val="left" w:pos="1465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3.1.1. место нахождения и график работы Администрации, ее структурных подразделений, предоставляющих муниципальную услугу;</w:t>
      </w:r>
    </w:p>
    <w:p w:rsidR="00112D73" w:rsidRPr="00675728" w:rsidRDefault="00112D73" w:rsidP="00112D73">
      <w:pPr>
        <w:pStyle w:val="a5"/>
        <w:tabs>
          <w:tab w:val="left" w:pos="1518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3.1.2. справочные телефоны структурных подразделений Администрации, участвующих в предоставлении муниципальной услуги;</w:t>
      </w:r>
    </w:p>
    <w:p w:rsidR="00112D73" w:rsidRPr="00675728" w:rsidRDefault="00112D73" w:rsidP="00112D73">
      <w:pPr>
        <w:pStyle w:val="a5"/>
        <w:tabs>
          <w:tab w:val="left" w:pos="1407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3.1.3. адреса сайта, а также электронной почты и (или) формы обратной связи Администрации в сети Интернет.</w:t>
      </w:r>
    </w:p>
    <w:p w:rsidR="00112D73" w:rsidRPr="00675728" w:rsidRDefault="00112D73" w:rsidP="00112D73">
      <w:pPr>
        <w:pStyle w:val="a5"/>
        <w:tabs>
          <w:tab w:val="left" w:pos="1239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 xml:space="preserve">3.2. Обязательному размещению на официальном сайте </w:t>
      </w:r>
      <w:r w:rsidRPr="00675728">
        <w:rPr>
          <w:rStyle w:val="a6"/>
          <w:color w:val="000000"/>
        </w:rPr>
        <w:lastRenderedPageBreak/>
        <w:t>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(функций)», РГУ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112D73" w:rsidRPr="00675728" w:rsidRDefault="00112D73" w:rsidP="00112D73">
      <w:pPr>
        <w:pStyle w:val="a5"/>
        <w:tabs>
          <w:tab w:val="left" w:pos="1249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3.3. 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12D73" w:rsidRPr="00675728" w:rsidRDefault="00112D73" w:rsidP="00112D73">
      <w:pPr>
        <w:pStyle w:val="a5"/>
        <w:tabs>
          <w:tab w:val="left" w:pos="1542"/>
        </w:tabs>
        <w:autoSpaceDE/>
        <w:autoSpaceDN/>
        <w:ind w:left="720" w:right="20"/>
        <w:jc w:val="both"/>
      </w:pPr>
      <w:r w:rsidRPr="00675728">
        <w:rPr>
          <w:rStyle w:val="a6"/>
          <w:color w:val="000000"/>
        </w:rPr>
        <w:t>3.4. Информирование Заявителей по вопросам предоставления Муниципальной услуги осуществляется:</w:t>
      </w:r>
    </w:p>
    <w:p w:rsidR="00112D73" w:rsidRPr="00675728" w:rsidRDefault="00112D73" w:rsidP="00112D73">
      <w:pPr>
        <w:pStyle w:val="a5"/>
        <w:tabs>
          <w:tab w:val="left" w:pos="1008"/>
        </w:tabs>
        <w:ind w:left="20" w:firstLine="700"/>
        <w:jc w:val="both"/>
      </w:pPr>
      <w:r w:rsidRPr="00675728">
        <w:rPr>
          <w:rStyle w:val="a6"/>
          <w:color w:val="000000"/>
        </w:rPr>
        <w:t>а)</w:t>
      </w:r>
      <w:r w:rsidRPr="00675728">
        <w:rPr>
          <w:rStyle w:val="a6"/>
          <w:color w:val="000000"/>
        </w:rPr>
        <w:tab/>
        <w:t>путем размещения информации на сайте Администрации, ЕПГУ, РПГУ;</w:t>
      </w:r>
    </w:p>
    <w:p w:rsidR="00112D73" w:rsidRPr="00675728" w:rsidRDefault="00112D73" w:rsidP="00112D73">
      <w:pPr>
        <w:pStyle w:val="a5"/>
        <w:tabs>
          <w:tab w:val="left" w:pos="1081"/>
        </w:tabs>
        <w:ind w:left="20" w:right="20" w:firstLine="700"/>
        <w:jc w:val="both"/>
      </w:pPr>
      <w:r w:rsidRPr="00675728">
        <w:rPr>
          <w:rStyle w:val="a6"/>
          <w:color w:val="000000"/>
        </w:rPr>
        <w:t>б)</w:t>
      </w:r>
      <w:r w:rsidRPr="00675728">
        <w:rPr>
          <w:rStyle w:val="a6"/>
          <w:color w:val="000000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2D73" w:rsidRPr="00675728" w:rsidRDefault="00112D73" w:rsidP="00112D73">
      <w:pPr>
        <w:pStyle w:val="a5"/>
        <w:tabs>
          <w:tab w:val="left" w:pos="1090"/>
        </w:tabs>
        <w:ind w:left="20" w:right="20" w:firstLine="700"/>
        <w:jc w:val="both"/>
      </w:pPr>
      <w:r w:rsidRPr="00675728">
        <w:rPr>
          <w:rStyle w:val="a6"/>
          <w:color w:val="000000"/>
        </w:rPr>
        <w:t>в)</w:t>
      </w:r>
      <w:r w:rsidRPr="00675728">
        <w:rPr>
          <w:rStyle w:val="a6"/>
          <w:color w:val="000000"/>
        </w:rPr>
        <w:tab/>
        <w:t>путем публикации информационных материалов в средствах массовой информации;</w:t>
      </w:r>
    </w:p>
    <w:p w:rsidR="00112D73" w:rsidRPr="00675728" w:rsidRDefault="00112D73" w:rsidP="00112D73">
      <w:pPr>
        <w:pStyle w:val="a5"/>
        <w:tabs>
          <w:tab w:val="left" w:pos="1042"/>
        </w:tabs>
        <w:ind w:left="20" w:right="20" w:firstLine="700"/>
        <w:jc w:val="both"/>
      </w:pPr>
      <w:r w:rsidRPr="00675728">
        <w:rPr>
          <w:rStyle w:val="a6"/>
          <w:color w:val="000000"/>
        </w:rPr>
        <w:t>г)</w:t>
      </w:r>
      <w:r w:rsidRPr="00675728">
        <w:rPr>
          <w:rStyle w:val="a6"/>
          <w:color w:val="000000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12D73" w:rsidRPr="00675728" w:rsidRDefault="00112D73" w:rsidP="00112D73">
      <w:pPr>
        <w:pStyle w:val="a5"/>
        <w:tabs>
          <w:tab w:val="left" w:pos="1022"/>
        </w:tabs>
        <w:ind w:left="20" w:firstLine="700"/>
        <w:jc w:val="both"/>
      </w:pP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</w:t>
      </w:r>
      <w:r w:rsidRPr="00675728">
        <w:rPr>
          <w:rStyle w:val="a6"/>
          <w:color w:val="000000"/>
        </w:rPr>
        <w:tab/>
        <w:t>посредством телефонной и факсимильной связи;</w:t>
      </w:r>
    </w:p>
    <w:p w:rsidR="00112D73" w:rsidRPr="00675728" w:rsidRDefault="00112D73" w:rsidP="00112D73">
      <w:pPr>
        <w:pStyle w:val="a5"/>
        <w:tabs>
          <w:tab w:val="left" w:pos="1038"/>
        </w:tabs>
        <w:ind w:left="20" w:right="20" w:firstLine="700"/>
        <w:jc w:val="both"/>
      </w:pPr>
      <w:r w:rsidRPr="00675728">
        <w:rPr>
          <w:rStyle w:val="a6"/>
          <w:color w:val="000000"/>
        </w:rPr>
        <w:t>е)</w:t>
      </w:r>
      <w:r w:rsidRPr="00675728">
        <w:rPr>
          <w:rStyle w:val="a6"/>
          <w:color w:val="000000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112D73" w:rsidRPr="00675728" w:rsidRDefault="00112D73" w:rsidP="00112D73">
      <w:pPr>
        <w:pStyle w:val="a5"/>
        <w:tabs>
          <w:tab w:val="left" w:pos="1321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3.5.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2D73" w:rsidRPr="00675728" w:rsidRDefault="00112D73" w:rsidP="00112D73">
      <w:pPr>
        <w:pStyle w:val="a5"/>
        <w:tabs>
          <w:tab w:val="left" w:pos="1052"/>
        </w:tabs>
        <w:ind w:left="0" w:right="20" w:firstLine="709"/>
        <w:jc w:val="both"/>
      </w:pPr>
      <w:r w:rsidRPr="00675728">
        <w:rPr>
          <w:rStyle w:val="a6"/>
          <w:color w:val="000000"/>
        </w:rPr>
        <w:t>а)</w:t>
      </w:r>
      <w:r w:rsidRPr="00675728">
        <w:rPr>
          <w:rStyle w:val="a6"/>
          <w:color w:val="000000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2D73" w:rsidRPr="00675728" w:rsidRDefault="00112D73" w:rsidP="00112D73">
      <w:pPr>
        <w:pStyle w:val="a5"/>
        <w:tabs>
          <w:tab w:val="left" w:pos="1008"/>
        </w:tabs>
        <w:ind w:left="0" w:firstLine="709"/>
        <w:jc w:val="both"/>
      </w:pPr>
      <w:r w:rsidRPr="00675728">
        <w:rPr>
          <w:rStyle w:val="a6"/>
          <w:color w:val="000000"/>
        </w:rPr>
        <w:t>б)</w:t>
      </w:r>
      <w:r w:rsidRPr="00675728">
        <w:rPr>
          <w:rStyle w:val="a6"/>
          <w:color w:val="000000"/>
        </w:rPr>
        <w:tab/>
        <w:t>перечень лиц, имеющих право на получение муниципальной услуги;</w:t>
      </w:r>
    </w:p>
    <w:p w:rsidR="00112D73" w:rsidRPr="00675728" w:rsidRDefault="00112D73" w:rsidP="00112D73">
      <w:pPr>
        <w:pStyle w:val="a5"/>
        <w:tabs>
          <w:tab w:val="left" w:pos="989"/>
        </w:tabs>
        <w:ind w:left="0" w:firstLine="709"/>
        <w:jc w:val="both"/>
      </w:pPr>
      <w:r w:rsidRPr="00675728">
        <w:rPr>
          <w:rStyle w:val="a6"/>
          <w:color w:val="000000"/>
        </w:rPr>
        <w:t>в)</w:t>
      </w:r>
      <w:r w:rsidRPr="00675728">
        <w:rPr>
          <w:rStyle w:val="a6"/>
          <w:color w:val="000000"/>
        </w:rPr>
        <w:tab/>
        <w:t>срок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985"/>
        </w:tabs>
        <w:ind w:left="0" w:right="20" w:firstLine="709"/>
        <w:jc w:val="both"/>
      </w:pPr>
      <w:r w:rsidRPr="00675728">
        <w:rPr>
          <w:rStyle w:val="a6"/>
          <w:color w:val="000000"/>
        </w:rPr>
        <w:t>г)</w:t>
      </w:r>
      <w:r w:rsidRPr="00675728">
        <w:rPr>
          <w:rStyle w:val="a6"/>
          <w:color w:val="000000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90"/>
        </w:tabs>
        <w:ind w:left="0" w:right="20" w:firstLine="709"/>
        <w:jc w:val="both"/>
      </w:pP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 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:rsidR="00112D73" w:rsidRPr="00675728" w:rsidRDefault="00112D73" w:rsidP="00112D73">
      <w:pPr>
        <w:pStyle w:val="a5"/>
        <w:tabs>
          <w:tab w:val="left" w:pos="1033"/>
        </w:tabs>
        <w:ind w:left="20" w:right="20" w:firstLine="700"/>
        <w:jc w:val="both"/>
      </w:pPr>
      <w:r w:rsidRPr="00675728">
        <w:rPr>
          <w:rStyle w:val="a6"/>
          <w:color w:val="000000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239"/>
        </w:tabs>
        <w:ind w:left="20" w:right="20" w:firstLine="700"/>
        <w:jc w:val="both"/>
      </w:pPr>
      <w:r w:rsidRPr="00675728">
        <w:rPr>
          <w:rStyle w:val="a6"/>
          <w:color w:val="000000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112D73" w:rsidRPr="00675728" w:rsidRDefault="00112D73" w:rsidP="00112D73">
      <w:pPr>
        <w:pStyle w:val="a5"/>
        <w:tabs>
          <w:tab w:val="left" w:pos="1206"/>
        </w:tabs>
        <w:autoSpaceDE/>
        <w:autoSpaceDN/>
        <w:ind w:left="0" w:right="20" w:firstLine="720"/>
        <w:jc w:val="both"/>
      </w:pPr>
      <w:r w:rsidRPr="00675728">
        <w:rPr>
          <w:rStyle w:val="a6"/>
          <w:color w:val="000000"/>
        </w:rPr>
        <w:t>3.7.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112D73" w:rsidRPr="00675728" w:rsidRDefault="00112D73" w:rsidP="00112D73">
      <w:pPr>
        <w:pStyle w:val="a5"/>
        <w:tabs>
          <w:tab w:val="left" w:pos="1200"/>
        </w:tabs>
        <w:autoSpaceDE/>
        <w:autoSpaceDN/>
        <w:ind w:left="0" w:firstLine="709"/>
        <w:jc w:val="both"/>
      </w:pPr>
      <w:r w:rsidRPr="00675728">
        <w:rPr>
          <w:rStyle w:val="a6"/>
          <w:color w:val="000000"/>
        </w:rPr>
        <w:t>3.8. На сайте Администрации дополнительно размещаются:</w:t>
      </w:r>
    </w:p>
    <w:p w:rsidR="00112D73" w:rsidRPr="00675728" w:rsidRDefault="00112D73" w:rsidP="00112D73">
      <w:pPr>
        <w:pStyle w:val="a5"/>
        <w:tabs>
          <w:tab w:val="left" w:pos="1008"/>
        </w:tabs>
        <w:ind w:left="0" w:firstLine="709"/>
        <w:jc w:val="both"/>
      </w:pPr>
      <w:r w:rsidRPr="00675728">
        <w:rPr>
          <w:rStyle w:val="a6"/>
          <w:color w:val="000000"/>
        </w:rPr>
        <w:t>а) полное наименование и почтовый адрес Администрации;</w:t>
      </w:r>
    </w:p>
    <w:p w:rsidR="00112D73" w:rsidRPr="00675728" w:rsidRDefault="00112D73" w:rsidP="00112D73">
      <w:pPr>
        <w:pStyle w:val="a5"/>
        <w:tabs>
          <w:tab w:val="left" w:pos="1066"/>
        </w:tabs>
        <w:ind w:left="0" w:right="20" w:firstLine="709"/>
        <w:jc w:val="both"/>
      </w:pPr>
      <w:r w:rsidRPr="00675728">
        <w:rPr>
          <w:rStyle w:val="a6"/>
          <w:color w:val="000000"/>
        </w:rPr>
        <w:t xml:space="preserve">б) номера </w:t>
      </w:r>
      <w:proofErr w:type="spellStart"/>
      <w:r w:rsidRPr="00675728">
        <w:rPr>
          <w:rStyle w:val="a6"/>
          <w:color w:val="000000"/>
        </w:rPr>
        <w:t>телефонов-автоинформаторов</w:t>
      </w:r>
      <w:proofErr w:type="spellEnd"/>
      <w:r w:rsidRPr="00675728">
        <w:rPr>
          <w:rStyle w:val="a6"/>
          <w:color w:val="000000"/>
        </w:rPr>
        <w:t xml:space="preserve"> (при наличии), справочные номера телефонов структурных подразделений Администрации;</w:t>
      </w:r>
    </w:p>
    <w:p w:rsidR="00112D73" w:rsidRPr="00675728" w:rsidRDefault="00112D73" w:rsidP="00112D73">
      <w:pPr>
        <w:pStyle w:val="a5"/>
        <w:tabs>
          <w:tab w:val="left" w:pos="1206"/>
        </w:tabs>
        <w:ind w:left="0" w:right="20" w:firstLine="709"/>
        <w:jc w:val="both"/>
      </w:pPr>
      <w:r w:rsidRPr="00675728">
        <w:rPr>
          <w:rStyle w:val="a6"/>
          <w:color w:val="000000"/>
        </w:rPr>
        <w:t>в) режим работы Администрации, график работы должностных лиц Администрации, ее структурных подразделений;</w:t>
      </w:r>
    </w:p>
    <w:p w:rsidR="00112D73" w:rsidRPr="00675728" w:rsidRDefault="00112D73" w:rsidP="00112D73">
      <w:pPr>
        <w:pStyle w:val="a5"/>
        <w:tabs>
          <w:tab w:val="left" w:pos="1220"/>
        </w:tabs>
        <w:ind w:left="0" w:right="20" w:firstLine="709"/>
        <w:jc w:val="both"/>
      </w:pPr>
      <w:r w:rsidRPr="00675728">
        <w:rPr>
          <w:rStyle w:val="a6"/>
          <w:color w:val="000000"/>
        </w:rPr>
        <w:t>г) график работы подразделения Администрации, непосредственно предоставляющего муниципальную услугу;</w:t>
      </w:r>
    </w:p>
    <w:p w:rsidR="00112D73" w:rsidRPr="00675728" w:rsidRDefault="00112D73" w:rsidP="00112D73">
      <w:pPr>
        <w:pStyle w:val="a5"/>
        <w:tabs>
          <w:tab w:val="left" w:pos="1138"/>
        </w:tabs>
        <w:ind w:left="0" w:right="20" w:firstLine="709"/>
        <w:jc w:val="both"/>
      </w:pP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 выдержки из нормативных правовых актов Российской Федерации и нормативных правовых актов Брянской области, содержащих нормы, регулирующие деятельность Администрации по предоставлению муниципальной услуги;</w:t>
      </w:r>
    </w:p>
    <w:p w:rsidR="00112D73" w:rsidRPr="00675728" w:rsidRDefault="00112D73" w:rsidP="00112D73">
      <w:pPr>
        <w:pStyle w:val="a5"/>
        <w:tabs>
          <w:tab w:val="left" w:pos="1008"/>
        </w:tabs>
        <w:ind w:left="0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е) перечень лиц, имеющих право на получение муниципальной услуги;</w:t>
      </w:r>
    </w:p>
    <w:p w:rsidR="00112D73" w:rsidRPr="00675728" w:rsidRDefault="00112D73" w:rsidP="00112D73">
      <w:pPr>
        <w:pStyle w:val="a5"/>
        <w:tabs>
          <w:tab w:val="left" w:pos="1008"/>
        </w:tabs>
        <w:ind w:left="0" w:firstLine="709"/>
        <w:jc w:val="both"/>
      </w:pPr>
      <w:r w:rsidRPr="00675728">
        <w:rPr>
          <w:rStyle w:val="a6"/>
          <w:color w:val="000000"/>
        </w:rPr>
        <w:t>ж)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112D73" w:rsidRPr="00675728" w:rsidRDefault="00112D73" w:rsidP="00112D73">
      <w:pPr>
        <w:pStyle w:val="a5"/>
        <w:tabs>
          <w:tab w:val="left" w:pos="1023"/>
        </w:tabs>
        <w:ind w:left="0" w:right="20" w:firstLine="709"/>
        <w:jc w:val="both"/>
      </w:pPr>
      <w:proofErr w:type="spellStart"/>
      <w:r w:rsidRPr="00675728">
        <w:rPr>
          <w:rStyle w:val="a6"/>
          <w:color w:val="000000"/>
        </w:rPr>
        <w:t>з</w:t>
      </w:r>
      <w:proofErr w:type="spellEnd"/>
      <w:r w:rsidRPr="00675728">
        <w:rPr>
          <w:rStyle w:val="a6"/>
          <w:color w:val="000000"/>
        </w:rPr>
        <w:t>) порядок и способы предварительной записи на получение Муниципальной услуги;</w:t>
      </w:r>
    </w:p>
    <w:p w:rsidR="00112D73" w:rsidRPr="00675728" w:rsidRDefault="00112D73" w:rsidP="00112D73">
      <w:pPr>
        <w:pStyle w:val="a5"/>
        <w:tabs>
          <w:tab w:val="left" w:pos="989"/>
        </w:tabs>
        <w:ind w:left="0" w:firstLine="709"/>
        <w:jc w:val="both"/>
      </w:pPr>
      <w:r w:rsidRPr="00675728">
        <w:rPr>
          <w:rStyle w:val="a6"/>
          <w:color w:val="000000"/>
        </w:rPr>
        <w:t>и) текст настоящего Административного регламента с приложениями;</w:t>
      </w:r>
    </w:p>
    <w:p w:rsidR="00112D73" w:rsidRPr="00675728" w:rsidRDefault="00112D73" w:rsidP="00112D73">
      <w:pPr>
        <w:pStyle w:val="a5"/>
        <w:ind w:left="0" w:firstLine="709"/>
        <w:jc w:val="both"/>
      </w:pPr>
      <w:r w:rsidRPr="00675728">
        <w:rPr>
          <w:rStyle w:val="a6"/>
          <w:color w:val="000000"/>
        </w:rPr>
        <w:t>к) краткое описание порядка предоставления Муниципальной услуги;</w:t>
      </w:r>
    </w:p>
    <w:p w:rsidR="00112D73" w:rsidRPr="00675728" w:rsidRDefault="00112D73" w:rsidP="00112D73">
      <w:pPr>
        <w:pStyle w:val="a5"/>
        <w:ind w:left="0" w:right="20" w:firstLine="709"/>
        <w:jc w:val="both"/>
      </w:pPr>
      <w:r w:rsidRPr="00675728">
        <w:rPr>
          <w:rStyle w:val="a6"/>
          <w:color w:val="000000"/>
        </w:rPr>
        <w:t>л) порядок обжалования решений, действий или бездействия должностных лиц, Администрации, предоставляющих Муниципальную услугу;</w:t>
      </w:r>
    </w:p>
    <w:p w:rsidR="00112D73" w:rsidRPr="00675728" w:rsidRDefault="00112D73" w:rsidP="00112D73">
      <w:pPr>
        <w:pStyle w:val="a5"/>
        <w:ind w:left="0" w:right="20" w:firstLine="709"/>
        <w:jc w:val="both"/>
      </w:pPr>
      <w:r w:rsidRPr="00675728">
        <w:rPr>
          <w:rStyle w:val="a6"/>
          <w:color w:val="000000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2D73" w:rsidRPr="00675728" w:rsidRDefault="00112D73" w:rsidP="00112D73">
      <w:pPr>
        <w:pStyle w:val="a5"/>
        <w:tabs>
          <w:tab w:val="left" w:pos="1239"/>
        </w:tabs>
        <w:autoSpaceDE/>
        <w:autoSpaceDN/>
        <w:ind w:left="0" w:right="20" w:firstLine="567"/>
        <w:jc w:val="both"/>
      </w:pPr>
      <w:r w:rsidRPr="00675728">
        <w:rPr>
          <w:rStyle w:val="a6"/>
          <w:color w:val="000000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12D73" w:rsidRPr="00675728" w:rsidRDefault="00112D73" w:rsidP="00112D73">
      <w:pPr>
        <w:pStyle w:val="a5"/>
        <w:ind w:left="0" w:right="20" w:firstLine="567"/>
        <w:jc w:val="both"/>
      </w:pPr>
      <w:r w:rsidRPr="00675728">
        <w:rPr>
          <w:rStyle w:val="a6"/>
          <w:color w:val="000000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:rsidR="00112D73" w:rsidRPr="00675728" w:rsidRDefault="00112D73" w:rsidP="00112D73">
      <w:pPr>
        <w:pStyle w:val="a5"/>
        <w:ind w:left="0" w:right="20" w:firstLine="567"/>
        <w:jc w:val="both"/>
      </w:pPr>
      <w:r w:rsidRPr="00675728">
        <w:rPr>
          <w:rStyle w:val="a6"/>
          <w:color w:val="000000"/>
        </w:rPr>
        <w:t xml:space="preserve">Информирование по телефону о порядке предоставления Муниципальной услуги осуществляется в соответствии с режимом и </w:t>
      </w:r>
      <w:r w:rsidRPr="00675728">
        <w:rPr>
          <w:rStyle w:val="a6"/>
          <w:color w:val="000000"/>
        </w:rPr>
        <w:lastRenderedPageBreak/>
        <w:t>графиком работы Администрации (ее структурных подразделений).</w:t>
      </w:r>
    </w:p>
    <w:p w:rsidR="00112D73" w:rsidRPr="00675728" w:rsidRDefault="00112D73" w:rsidP="00112D73">
      <w:pPr>
        <w:pStyle w:val="a5"/>
        <w:ind w:left="0" w:right="20" w:firstLine="567"/>
        <w:jc w:val="both"/>
      </w:pPr>
      <w:r w:rsidRPr="00675728">
        <w:rPr>
          <w:rStyle w:val="a6"/>
          <w:color w:val="000000"/>
        </w:rPr>
        <w:t>Во время разговора должностные лица Администрации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112D73" w:rsidRPr="00675728" w:rsidRDefault="00112D73" w:rsidP="00112D73">
      <w:pPr>
        <w:pStyle w:val="a5"/>
        <w:ind w:left="0" w:right="20" w:firstLine="567"/>
        <w:jc w:val="both"/>
      </w:pPr>
      <w:proofErr w:type="gramStart"/>
      <w:r w:rsidRPr="00675728">
        <w:rPr>
          <w:rStyle w:val="a6"/>
          <w:color w:val="000000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  <w:proofErr w:type="gramEnd"/>
    </w:p>
    <w:p w:rsidR="00112D73" w:rsidRPr="00675728" w:rsidRDefault="00112D73" w:rsidP="00112D73">
      <w:pPr>
        <w:pStyle w:val="a5"/>
        <w:tabs>
          <w:tab w:val="left" w:pos="1374"/>
        </w:tabs>
        <w:autoSpaceDE/>
        <w:autoSpaceDN/>
        <w:ind w:left="0" w:right="20" w:firstLine="567"/>
        <w:jc w:val="both"/>
      </w:pPr>
      <w:r w:rsidRPr="00675728">
        <w:rPr>
          <w:rStyle w:val="a6"/>
          <w:color w:val="000000"/>
        </w:rPr>
        <w:t>3.10.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112D73" w:rsidRPr="00675728" w:rsidRDefault="00112D73" w:rsidP="00112D73">
      <w:pPr>
        <w:pStyle w:val="a5"/>
        <w:tabs>
          <w:tab w:val="left" w:pos="1003"/>
        </w:tabs>
        <w:ind w:left="0" w:firstLine="567"/>
        <w:jc w:val="both"/>
      </w:pPr>
      <w:r w:rsidRPr="00675728">
        <w:rPr>
          <w:rStyle w:val="a6"/>
          <w:color w:val="000000"/>
        </w:rPr>
        <w:t>а) о перечне лиц, имеющих право на получение Муниципальной услуги;</w:t>
      </w:r>
    </w:p>
    <w:p w:rsidR="00112D73" w:rsidRPr="00675728" w:rsidRDefault="00112D73" w:rsidP="00112D73">
      <w:pPr>
        <w:pStyle w:val="a5"/>
        <w:tabs>
          <w:tab w:val="left" w:pos="1090"/>
        </w:tabs>
        <w:ind w:left="0" w:right="20" w:firstLine="567"/>
        <w:jc w:val="both"/>
      </w:pPr>
      <w:r w:rsidRPr="00675728">
        <w:rPr>
          <w:rStyle w:val="a6"/>
          <w:color w:val="000000"/>
        </w:rPr>
        <w:t>б) о нормативных правовых актах Российской Федерации и нормативных правовых актах Брянской области, регулирующих вопросы предоставления муниципальной услуги (дата, номер и наименование нормативного правового акта);</w:t>
      </w:r>
    </w:p>
    <w:p w:rsidR="00112D73" w:rsidRPr="00675728" w:rsidRDefault="00112D73" w:rsidP="00112D73">
      <w:pPr>
        <w:pStyle w:val="a5"/>
        <w:tabs>
          <w:tab w:val="left" w:pos="989"/>
        </w:tabs>
        <w:ind w:left="0" w:firstLine="567"/>
        <w:jc w:val="both"/>
      </w:pPr>
      <w:r w:rsidRPr="00675728">
        <w:rPr>
          <w:rStyle w:val="a6"/>
          <w:color w:val="000000"/>
        </w:rPr>
        <w:t>в) о перечне документов, необходимых для получения муниципальной услуги;</w:t>
      </w:r>
    </w:p>
    <w:p w:rsidR="00112D73" w:rsidRPr="00675728" w:rsidRDefault="00112D73" w:rsidP="00112D73">
      <w:pPr>
        <w:pStyle w:val="a5"/>
        <w:tabs>
          <w:tab w:val="left" w:pos="950"/>
        </w:tabs>
        <w:ind w:left="0" w:firstLine="567"/>
        <w:jc w:val="both"/>
      </w:pPr>
      <w:r w:rsidRPr="00675728">
        <w:rPr>
          <w:rStyle w:val="a6"/>
          <w:color w:val="000000"/>
        </w:rPr>
        <w:t>г) о сроках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18"/>
        </w:tabs>
        <w:ind w:left="0" w:firstLine="567"/>
        <w:jc w:val="both"/>
      </w:pP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 об основаниях для приостановления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03"/>
        </w:tabs>
        <w:ind w:left="0" w:firstLine="567"/>
        <w:jc w:val="both"/>
      </w:pPr>
      <w:r w:rsidRPr="00675728">
        <w:rPr>
          <w:rStyle w:val="a6"/>
          <w:color w:val="000000"/>
        </w:rPr>
        <w:t>е) об основаниях для отказа в предоставлении муниципальной услуги;</w:t>
      </w:r>
    </w:p>
    <w:p w:rsidR="00112D73" w:rsidRPr="00675728" w:rsidRDefault="00112D73" w:rsidP="00112D73">
      <w:pPr>
        <w:pStyle w:val="a5"/>
        <w:tabs>
          <w:tab w:val="left" w:pos="1038"/>
        </w:tabs>
        <w:ind w:left="0" w:right="20" w:firstLine="567"/>
        <w:jc w:val="both"/>
      </w:pPr>
      <w:r w:rsidRPr="00675728">
        <w:rPr>
          <w:rStyle w:val="a6"/>
          <w:color w:val="000000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2D73" w:rsidRPr="00675728" w:rsidRDefault="00112D73" w:rsidP="00112D73">
      <w:pPr>
        <w:pStyle w:val="a5"/>
        <w:tabs>
          <w:tab w:val="left" w:pos="1330"/>
        </w:tabs>
        <w:autoSpaceDE/>
        <w:autoSpaceDN/>
        <w:ind w:left="0" w:right="20" w:firstLine="567"/>
        <w:jc w:val="both"/>
      </w:pPr>
      <w:r w:rsidRPr="00675728">
        <w:rPr>
          <w:rStyle w:val="a6"/>
          <w:color w:val="000000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РПГУ, сайте Администрации.</w:t>
      </w:r>
    </w:p>
    <w:p w:rsidR="00112D73" w:rsidRPr="00675728" w:rsidRDefault="00112D73" w:rsidP="00112D73">
      <w:pPr>
        <w:pStyle w:val="a5"/>
        <w:tabs>
          <w:tab w:val="left" w:pos="1681"/>
        </w:tabs>
        <w:autoSpaceDE/>
        <w:autoSpaceDN/>
        <w:ind w:left="0" w:right="20" w:firstLine="567"/>
        <w:jc w:val="both"/>
      </w:pPr>
      <w:r w:rsidRPr="00675728">
        <w:rPr>
          <w:rStyle w:val="a6"/>
          <w:color w:val="000000"/>
        </w:rPr>
        <w:t xml:space="preserve">3.12. Администрация обеспечивает своевременную актуализацию информационных материалов, указанных в пункте </w:t>
      </w:r>
      <w:r w:rsidRPr="00675728">
        <w:rPr>
          <w:rStyle w:val="a6"/>
          <w:color w:val="FF0000"/>
        </w:rPr>
        <w:t>3.11.</w:t>
      </w:r>
      <w:r w:rsidRPr="00675728">
        <w:rPr>
          <w:rStyle w:val="a6"/>
          <w:color w:val="000000"/>
        </w:rPr>
        <w:t xml:space="preserve"> настоящего Административного регламента, на ЕПГУ, РПГУ, сайте Администрации.</w:t>
      </w:r>
    </w:p>
    <w:p w:rsidR="00112D73" w:rsidRPr="00675728" w:rsidRDefault="00112D73" w:rsidP="00112D73">
      <w:pPr>
        <w:pStyle w:val="a5"/>
        <w:tabs>
          <w:tab w:val="left" w:pos="1551"/>
        </w:tabs>
        <w:autoSpaceDE/>
        <w:autoSpaceDN/>
        <w:ind w:left="0" w:right="40" w:firstLine="426"/>
        <w:jc w:val="both"/>
      </w:pPr>
      <w:r w:rsidRPr="00675728">
        <w:rPr>
          <w:rStyle w:val="a6"/>
          <w:color w:val="000000"/>
        </w:rPr>
        <w:t xml:space="preserve">3.13. </w:t>
      </w:r>
      <w:proofErr w:type="gramStart"/>
      <w:r w:rsidRPr="00675728">
        <w:rPr>
          <w:rStyle w:val="a6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12D73" w:rsidRPr="00675728" w:rsidRDefault="00112D73" w:rsidP="00112D73">
      <w:pPr>
        <w:pStyle w:val="a5"/>
        <w:tabs>
          <w:tab w:val="left" w:pos="1383"/>
        </w:tabs>
        <w:autoSpaceDE/>
        <w:autoSpaceDN/>
        <w:ind w:left="0" w:right="40" w:firstLine="426"/>
        <w:jc w:val="both"/>
        <w:rPr>
          <w:rStyle w:val="a6"/>
          <w:color w:val="000000"/>
        </w:rPr>
      </w:pPr>
      <w:bookmarkStart w:id="3" w:name="bookmark10"/>
      <w:bookmarkStart w:id="4" w:name="bookmark9"/>
      <w:r w:rsidRPr="00675728">
        <w:rPr>
          <w:rStyle w:val="a6"/>
          <w:color w:val="000000"/>
        </w:rPr>
        <w:t>3.15. Консультирование по вопросам предоставления Муниципальной услуги должностными лицами Администрации осуществляется бесплатно.</w:t>
      </w:r>
      <w:bookmarkEnd w:id="3"/>
      <w:bookmarkEnd w:id="4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5" w:name="bookmark11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  <w:bookmarkEnd w:id="5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bookmark14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7" w:name="bookmark12"/>
      <w:bookmarkEnd w:id="6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Наименование Муниципальной услуги</w:t>
      </w:r>
      <w:bookmarkEnd w:id="7"/>
    </w:p>
    <w:p w:rsidR="00112D73" w:rsidRPr="00675728" w:rsidRDefault="00112D73" w:rsidP="00112D73">
      <w:pPr>
        <w:pStyle w:val="a5"/>
        <w:tabs>
          <w:tab w:val="left" w:pos="1196"/>
        </w:tabs>
        <w:autoSpaceDE/>
        <w:autoSpaceDN/>
        <w:ind w:left="0" w:right="40" w:firstLine="426"/>
        <w:jc w:val="both"/>
        <w:rPr>
          <w:rStyle w:val="a6"/>
          <w:color w:val="000000"/>
        </w:rPr>
      </w:pPr>
      <w:bookmarkStart w:id="8" w:name="bookmark13"/>
      <w:r w:rsidRPr="00675728">
        <w:rPr>
          <w:rStyle w:val="a6"/>
          <w:color w:val="000000"/>
        </w:rPr>
        <w:t xml:space="preserve">4.1. Муниципальная услуга «Предоставление разрешения на осуществление земляных работ на территории </w:t>
      </w:r>
      <w:proofErr w:type="spellStart"/>
      <w:r w:rsidRPr="00675728">
        <w:rPr>
          <w:rStyle w:val="a6"/>
          <w:color w:val="000000"/>
        </w:rPr>
        <w:t>Добрунского</w:t>
      </w:r>
      <w:proofErr w:type="spellEnd"/>
      <w:r w:rsidRPr="00675728">
        <w:rPr>
          <w:rStyle w:val="a6"/>
          <w:color w:val="000000"/>
        </w:rPr>
        <w:t xml:space="preserve"> сельского поселения».</w:t>
      </w:r>
      <w:bookmarkEnd w:id="8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right="40" w:firstLine="426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5. Наименование органа, предоставляющего Муниципальную услугу</w:t>
      </w:r>
    </w:p>
    <w:p w:rsidR="00112D73" w:rsidRPr="00675728" w:rsidRDefault="00112D73" w:rsidP="00112D73">
      <w:pPr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5.1. Предоставление муниципальной услуги осуществляется Администрацией.</w:t>
      </w:r>
    </w:p>
    <w:p w:rsidR="00112D73" w:rsidRPr="00675728" w:rsidRDefault="00112D73" w:rsidP="00112D73">
      <w:pPr>
        <w:jc w:val="both"/>
        <w:rPr>
          <w:sz w:val="28"/>
          <w:szCs w:val="28"/>
        </w:rPr>
      </w:pPr>
      <w:r w:rsidRPr="00675728">
        <w:rPr>
          <w:sz w:val="28"/>
          <w:szCs w:val="28"/>
        </w:rPr>
        <w:tab/>
        <w:t>5.2. Муниципальная услуга предоставляется Администрацией.</w:t>
      </w:r>
    </w:p>
    <w:p w:rsidR="00112D73" w:rsidRPr="00675728" w:rsidRDefault="00112D73" w:rsidP="00112D73">
      <w:pPr>
        <w:jc w:val="both"/>
        <w:rPr>
          <w:sz w:val="28"/>
          <w:szCs w:val="28"/>
        </w:rPr>
      </w:pPr>
      <w:r w:rsidRPr="00675728">
        <w:rPr>
          <w:sz w:val="28"/>
          <w:szCs w:val="28"/>
        </w:rPr>
        <w:tab/>
        <w:t>5.3. Ответственным за предоставление муниципальной услуги, является (указывается наименование должностного лица) Администраций (далее – специалист).</w:t>
      </w:r>
    </w:p>
    <w:p w:rsidR="00112D73" w:rsidRPr="00675728" w:rsidRDefault="00112D73" w:rsidP="00112D73">
      <w:pPr>
        <w:jc w:val="both"/>
        <w:rPr>
          <w:sz w:val="28"/>
          <w:szCs w:val="28"/>
        </w:rPr>
      </w:pPr>
      <w:r w:rsidRPr="00675728">
        <w:rPr>
          <w:color w:val="000000"/>
          <w:sz w:val="27"/>
          <w:szCs w:val="27"/>
          <w:shd w:val="clear" w:color="auto" w:fill="FFFFFF"/>
        </w:rPr>
        <w:tab/>
      </w:r>
      <w:r w:rsidRPr="00675728">
        <w:rPr>
          <w:sz w:val="28"/>
          <w:szCs w:val="28"/>
        </w:rPr>
        <w:t>5.4. Информация о месте нахождения и графике работы Администрации указана в приложении № 1 к настоящему административному регламенту.</w:t>
      </w:r>
    </w:p>
    <w:p w:rsidR="00112D73" w:rsidRPr="00675728" w:rsidRDefault="00112D73" w:rsidP="00112D73">
      <w:pPr>
        <w:pStyle w:val="a5"/>
        <w:tabs>
          <w:tab w:val="left" w:pos="1446"/>
        </w:tabs>
        <w:autoSpaceDE/>
        <w:autoSpaceDN/>
        <w:ind w:left="0" w:right="20" w:firstLine="567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 xml:space="preserve">5.4. </w:t>
      </w:r>
      <w:proofErr w:type="gramStart"/>
      <w:r w:rsidRPr="00675728">
        <w:rPr>
          <w:rStyle w:val="a6"/>
          <w:color w:val="000000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Брянской области государственных услуг и предоставляются организациями, участвующими в предоставлении государственных услуг</w:t>
      </w:r>
      <w:proofErr w:type="gramEnd"/>
      <w:r w:rsidRPr="00675728">
        <w:rPr>
          <w:rStyle w:val="a6"/>
          <w:color w:val="000000"/>
        </w:rPr>
        <w:t>.</w:t>
      </w:r>
    </w:p>
    <w:p w:rsidR="00112D73" w:rsidRPr="00675728" w:rsidRDefault="00112D73" w:rsidP="00112D73">
      <w:pPr>
        <w:pStyle w:val="a5"/>
        <w:tabs>
          <w:tab w:val="left" w:pos="1282"/>
        </w:tabs>
        <w:autoSpaceDE/>
        <w:autoSpaceDN/>
        <w:ind w:left="0" w:right="20" w:firstLine="567"/>
        <w:jc w:val="both"/>
      </w:pPr>
      <w:r w:rsidRPr="00675728">
        <w:rPr>
          <w:rStyle w:val="a6"/>
          <w:color w:val="000000"/>
        </w:rPr>
        <w:t xml:space="preserve">5.5. В целях предоставления Муниципальной услуги Администрация взаимодействует </w:t>
      </w:r>
      <w:proofErr w:type="gramStart"/>
      <w:r w:rsidRPr="00675728">
        <w:rPr>
          <w:rStyle w:val="a6"/>
          <w:color w:val="000000"/>
        </w:rPr>
        <w:t>с</w:t>
      </w:r>
      <w:proofErr w:type="gramEnd"/>
      <w:r w:rsidRPr="00675728">
        <w:rPr>
          <w:rStyle w:val="a6"/>
          <w:color w:val="000000"/>
        </w:rPr>
        <w:t>: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Управлением Федеральной налоговой службы по Брянской области;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Управлением Федеральной службы государственной регистрации, кадастра и картографии по Брянской области;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 xml:space="preserve">Отдел государственной </w:t>
      </w:r>
      <w:proofErr w:type="gramStart"/>
      <w:r w:rsidRPr="00675728">
        <w:rPr>
          <w:rFonts w:eastAsia="Calibri"/>
          <w:sz w:val="28"/>
          <w:szCs w:val="28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675728">
        <w:rPr>
          <w:rFonts w:eastAsia="Calibri"/>
          <w:sz w:val="28"/>
          <w:szCs w:val="28"/>
        </w:rPr>
        <w:t>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Администрация Брянского муниципального района.</w:t>
      </w:r>
    </w:p>
    <w:p w:rsidR="00112D73" w:rsidRPr="00675728" w:rsidRDefault="00112D73" w:rsidP="00112D73">
      <w:pPr>
        <w:pStyle w:val="a5"/>
        <w:ind w:left="0" w:firstLine="709"/>
        <w:jc w:val="both"/>
      </w:pPr>
      <w:r w:rsidRPr="00675728">
        <w:t>иные согласующие организации.</w:t>
      </w:r>
    </w:p>
    <w:p w:rsidR="00112D73" w:rsidRPr="00675728" w:rsidRDefault="00112D73" w:rsidP="00112D73">
      <w:pPr>
        <w:pStyle w:val="a5"/>
        <w:ind w:left="0" w:firstLine="709"/>
        <w:jc w:val="both"/>
      </w:pPr>
    </w:p>
    <w:p w:rsidR="00112D73" w:rsidRPr="00675728" w:rsidRDefault="00112D73" w:rsidP="00112D73">
      <w:pPr>
        <w:pStyle w:val="51"/>
        <w:shd w:val="clear" w:color="auto" w:fill="auto"/>
        <w:tabs>
          <w:tab w:val="left" w:pos="25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6. Результат предоставления Муниципальной услуги</w:t>
      </w:r>
    </w:p>
    <w:p w:rsidR="00112D73" w:rsidRPr="00675728" w:rsidRDefault="00112D73" w:rsidP="00112D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9" w:name="sub_25"/>
      <w:r w:rsidRPr="00675728">
        <w:rPr>
          <w:rFonts w:eastAsia="Calibri"/>
          <w:sz w:val="28"/>
          <w:szCs w:val="28"/>
        </w:rPr>
        <w:t>6.1. Результатом предоставления муниципальной услуги является: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bookmarkStart w:id="10" w:name="sub_251"/>
      <w:bookmarkEnd w:id="9"/>
      <w:r w:rsidRPr="00675728">
        <w:rPr>
          <w:rFonts w:eastAsia="Calibri"/>
          <w:sz w:val="28"/>
          <w:szCs w:val="28"/>
          <w:lang w:eastAsia="en-US"/>
        </w:rPr>
        <w:t>предоставление разрешения на осуществление земляных работ на территории муниципального образования по форме согласно Приложению № 2 к настоящему административному регламенту (далее – разрешение).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lastRenderedPageBreak/>
        <w:tab/>
        <w:t>6.2. Предоставление муниципальной услуги завершается получением заявителем одного из следующих документов: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>- предоставление разрешения на осуществление земляных работ;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>- мотивированный отказ в предоставлении разрешения (ордера) на осуществление земляных работ;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>- проставление отметки о продлении срока действия разрешения (ордера) на осуществление земляных работ;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>- закрытие разрешения (ордера) на осуществление земляных работ (проставление отметки в разрешении о закрытии).</w:t>
      </w:r>
    </w:p>
    <w:bookmarkEnd w:id="10"/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675728">
        <w:rPr>
          <w:rFonts w:ascii="Times New Roman" w:hAnsi="Times New Roman" w:cs="Times New Roman"/>
          <w:b w:val="0"/>
          <w:bCs w:val="0"/>
          <w:iCs w:val="0"/>
          <w:sz w:val="28"/>
          <w:szCs w:val="28"/>
        </w:rPr>
        <w:t>7.</w:t>
      </w:r>
      <w:bookmarkStart w:id="11" w:name="bookmark18"/>
      <w:r w:rsidRPr="00675728">
        <w:rPr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 </w:t>
      </w:r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bookmarkEnd w:id="11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color w:val="444444"/>
          <w:sz w:val="27"/>
          <w:szCs w:val="27"/>
          <w:bdr w:val="none" w:sz="0" w:space="0" w:color="auto" w:frame="1"/>
        </w:rPr>
        <w:tab/>
        <w:t xml:space="preserve">7.1. </w:t>
      </w:r>
      <w:r w:rsidRPr="00675728">
        <w:rPr>
          <w:rFonts w:eastAsia="Calibri"/>
          <w:sz w:val="28"/>
          <w:szCs w:val="28"/>
          <w:lang w:eastAsia="en-US"/>
        </w:rPr>
        <w:t>Срок предоставления муниципальной услуги со дня подачи заявления о предоставлении услуги: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при выдаче разрешения (ордера) на осуществление земляных работ не должен превышать 20 рабочих дней;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при продлении разрешения (ордера) на осуществление земляных работ – не более 6 рабочих дней;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при закрытии разрешения (ордера) на осуществление земляных работ – не более 7 рабочих дней.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 xml:space="preserve">7.2. </w:t>
      </w:r>
      <w:proofErr w:type="gramStart"/>
      <w:r w:rsidRPr="00675728">
        <w:rPr>
          <w:rFonts w:eastAsia="Calibri"/>
          <w:sz w:val="28"/>
          <w:szCs w:val="28"/>
          <w:lang w:eastAsia="en-US"/>
        </w:rPr>
        <w:t>Работы, связанные с ликвидацией аварий и их последствий, должны производиться незамедлительно после обнаружения аварии с обязательным уведомлением Администрации, единой дежурно-диспетчерской службы «112», а также организаций, интересы которых затрагиваются при осуществлении земляных работ, с последующим оформлением разрешения (ордера) на осуществление земляных работ в установленном настоящим административным регламентом порядке, в трехдневный срок с момента начала работ.</w:t>
      </w:r>
      <w:proofErr w:type="gramEnd"/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b/>
          <w:bCs/>
          <w:i/>
          <w:sz w:val="28"/>
          <w:szCs w:val="28"/>
        </w:rPr>
      </w:pPr>
      <w:r w:rsidRPr="00675728">
        <w:rPr>
          <w:rFonts w:eastAsia="Calibri"/>
          <w:b/>
          <w:bCs/>
          <w:i/>
          <w:sz w:val="28"/>
          <w:szCs w:val="28"/>
        </w:rPr>
        <w:t>8. Правовые основания для предоставления муниципальной услуги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b/>
          <w:bCs/>
          <w:sz w:val="28"/>
          <w:szCs w:val="28"/>
        </w:rPr>
      </w:pPr>
    </w:p>
    <w:p w:rsidR="00112D73" w:rsidRPr="00675728" w:rsidRDefault="00112D73" w:rsidP="00112D73">
      <w:pPr>
        <w:pStyle w:val="a5"/>
        <w:tabs>
          <w:tab w:val="left" w:pos="1426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8.1.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Документы,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12D73" w:rsidRPr="00675728" w:rsidRDefault="00112D73" w:rsidP="00112D73">
      <w:pPr>
        <w:pStyle w:val="a5"/>
        <w:tabs>
          <w:tab w:val="left" w:pos="1441"/>
        </w:tabs>
        <w:autoSpaceDE/>
        <w:autoSpaceDN/>
        <w:ind w:left="0" w:right="23" w:firstLine="709"/>
        <w:jc w:val="both"/>
      </w:pPr>
      <w:bookmarkStart w:id="12" w:name="bookmark21"/>
      <w:r w:rsidRPr="00675728">
        <w:rPr>
          <w:rStyle w:val="a6"/>
          <w:color w:val="000000"/>
        </w:rPr>
        <w:t xml:space="preserve">8.2. Перечень нормативных правовых актов, регулирующих предоставление Муниципальной услуги, указан в </w:t>
      </w:r>
      <w:r w:rsidRPr="00B241CC">
        <w:rPr>
          <w:rStyle w:val="a6"/>
        </w:rPr>
        <w:t>Приложении 4</w:t>
      </w:r>
      <w:r w:rsidRPr="00675728">
        <w:rPr>
          <w:rStyle w:val="a6"/>
          <w:color w:val="000000"/>
        </w:rPr>
        <w:t xml:space="preserve"> к </w:t>
      </w:r>
      <w:r w:rsidRPr="00675728">
        <w:rPr>
          <w:rStyle w:val="a6"/>
          <w:color w:val="000000"/>
        </w:rPr>
        <w:lastRenderedPageBreak/>
        <w:t>настоящему Административному регламенту.</w:t>
      </w:r>
      <w:bookmarkEnd w:id="12"/>
    </w:p>
    <w:p w:rsidR="00112D73" w:rsidRPr="00675728" w:rsidRDefault="00112D73" w:rsidP="00112D73">
      <w:pPr>
        <w:pStyle w:val="a5"/>
        <w:tabs>
          <w:tab w:val="left" w:pos="1398"/>
        </w:tabs>
        <w:autoSpaceDE/>
        <w:autoSpaceDN/>
        <w:ind w:left="0" w:right="23" w:firstLine="567"/>
        <w:jc w:val="both"/>
      </w:pP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b/>
          <w:bCs/>
          <w:sz w:val="28"/>
          <w:szCs w:val="28"/>
        </w:rPr>
      </w:pPr>
      <w:bookmarkStart w:id="13" w:name="bookmark22"/>
      <w:r w:rsidRPr="00675728">
        <w:rPr>
          <w:rFonts w:eastAsia="Calibri"/>
          <w:b/>
          <w:bCs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3"/>
    </w:p>
    <w:p w:rsidR="00112D73" w:rsidRPr="00675728" w:rsidRDefault="00112D73" w:rsidP="00112D73">
      <w:pPr>
        <w:adjustRightInd w:val="0"/>
        <w:ind w:firstLine="720"/>
        <w:jc w:val="both"/>
        <w:rPr>
          <w:rStyle w:val="a6"/>
          <w:rFonts w:eastAsiaTheme="minorHAnsi"/>
          <w:color w:val="000000"/>
        </w:rPr>
      </w:pPr>
      <w:r w:rsidRPr="00675728">
        <w:rPr>
          <w:rStyle w:val="a6"/>
          <w:rFonts w:eastAsia="Calibri"/>
          <w:color w:val="000000"/>
        </w:rPr>
        <w:t xml:space="preserve">9.1. </w:t>
      </w:r>
      <w:bookmarkStart w:id="14" w:name="sub_281"/>
      <w:r w:rsidRPr="00675728">
        <w:rPr>
          <w:rStyle w:val="a6"/>
          <w:rFonts w:eastAsiaTheme="minorHAnsi"/>
          <w:i/>
          <w:color w:val="000000"/>
        </w:rPr>
        <w:t>Для получения разрешения (ордера) на осуществление земляных работ</w:t>
      </w:r>
      <w:r w:rsidRPr="00675728">
        <w:rPr>
          <w:rStyle w:val="a6"/>
          <w:rFonts w:eastAsiaTheme="minorHAnsi"/>
          <w:color w:val="000000"/>
        </w:rPr>
        <w:t xml:space="preserve"> заявитель подает лично или через законного представителя (направляет почтой) в Администрацию следующие документы:</w:t>
      </w:r>
    </w:p>
    <w:bookmarkEnd w:id="14"/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 xml:space="preserve">а) заявление по форме </w:t>
      </w:r>
      <w:r w:rsidRPr="00B241CC">
        <w:rPr>
          <w:rStyle w:val="a6"/>
        </w:rPr>
        <w:t>согласно приложению № 3 к</w:t>
      </w:r>
      <w:r w:rsidRPr="00675728">
        <w:rPr>
          <w:rStyle w:val="a6"/>
          <w:color w:val="000000"/>
        </w:rPr>
        <w:t xml:space="preserve">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б)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:rsidR="00112D73" w:rsidRPr="00675728" w:rsidRDefault="00112D73" w:rsidP="00112D73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gramStart"/>
      <w:r w:rsidRPr="00675728">
        <w:rPr>
          <w:i/>
          <w:iCs/>
          <w:color w:val="000000"/>
          <w:sz w:val="28"/>
          <w:szCs w:val="28"/>
        </w:rPr>
        <w:t>-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согласованные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находящимися в пределах границ земельного участка,  на котором планируется проведение работ;</w:t>
      </w:r>
      <w:proofErr w:type="gramEnd"/>
    </w:p>
    <w:p w:rsidR="00112D73" w:rsidRPr="00675728" w:rsidRDefault="00112D73" w:rsidP="00112D7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>-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 xml:space="preserve">           - копию договора подряда, заключенного между Подрядчиком и Заказчиком на выполнение земляных работ, заверенного Заказчиком (при выполнении работ подрядным способом);</w:t>
      </w:r>
      <w:r w:rsidRPr="00675728">
        <w:rPr>
          <w:i/>
          <w:iCs/>
          <w:color w:val="000000"/>
          <w:spacing w:val="1"/>
          <w:sz w:val="28"/>
          <w:szCs w:val="28"/>
        </w:rPr>
        <w:t> </w:t>
      </w:r>
      <w:r w:rsidRPr="00675728">
        <w:rPr>
          <w:i/>
          <w:iCs/>
          <w:color w:val="000000"/>
          <w:sz w:val="28"/>
          <w:szCs w:val="28"/>
        </w:rPr>
        <w:br/>
        <w:t xml:space="preserve">           - график производства земляных работ (в произвольной форме);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ab/>
        <w:t>- свидетельство о допуске к работам, которые оказывают влияние</w:t>
      </w:r>
      <w:r w:rsidRPr="00675728">
        <w:rPr>
          <w:i/>
          <w:iCs/>
          <w:color w:val="000000"/>
          <w:spacing w:val="1"/>
          <w:sz w:val="28"/>
          <w:szCs w:val="28"/>
        </w:rPr>
        <w:t> </w:t>
      </w:r>
      <w:r w:rsidRPr="00675728">
        <w:rPr>
          <w:i/>
          <w:iCs/>
          <w:color w:val="000000"/>
          <w:sz w:val="28"/>
          <w:szCs w:val="28"/>
        </w:rPr>
        <w:t xml:space="preserve">на безопасность объектов капитального строительства, выдаваемое </w:t>
      </w:r>
      <w:proofErr w:type="spellStart"/>
      <w:r w:rsidRPr="00675728">
        <w:rPr>
          <w:i/>
          <w:iCs/>
          <w:color w:val="000000"/>
          <w:sz w:val="28"/>
          <w:szCs w:val="28"/>
        </w:rPr>
        <w:lastRenderedPageBreak/>
        <w:t>саморегулируемой</w:t>
      </w:r>
      <w:proofErr w:type="spellEnd"/>
      <w:r w:rsidRPr="00675728">
        <w:rPr>
          <w:i/>
          <w:iCs/>
          <w:color w:val="000000"/>
          <w:spacing w:val="1"/>
          <w:sz w:val="28"/>
          <w:szCs w:val="28"/>
        </w:rPr>
        <w:t> </w:t>
      </w:r>
      <w:r w:rsidRPr="00675728">
        <w:rPr>
          <w:i/>
          <w:iCs/>
          <w:color w:val="000000"/>
          <w:sz w:val="28"/>
          <w:szCs w:val="28"/>
        </w:rPr>
        <w:t>организацией, основанной на членстве лиц, осуществляющих строительство (при выполнении работ подрядным способом);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ab/>
        <w:t>- план-схему территории, на которой будут производиться ремонтные работы на существующих коммуникациях, с указанием участка работ;</w:t>
      </w:r>
    </w:p>
    <w:p w:rsidR="00112D73" w:rsidRPr="00675728" w:rsidRDefault="00112D73" w:rsidP="00112D7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>Примечание: все графические материалы предоставляются в двух экземплярах, один из которых остается в Администрации, второй экземпляр возвращается Подрядчику, на котором проставляется штамп «к Ордеру №__».</w:t>
      </w:r>
    </w:p>
    <w:p w:rsidR="00112D73" w:rsidRPr="00675728" w:rsidRDefault="00112D73" w:rsidP="00112D73">
      <w:pPr>
        <w:jc w:val="both"/>
        <w:rPr>
          <w:sz w:val="28"/>
          <w:szCs w:val="28"/>
        </w:rPr>
      </w:pPr>
      <w:r w:rsidRPr="00675728">
        <w:rPr>
          <w:i/>
          <w:iCs/>
          <w:color w:val="000000"/>
          <w:sz w:val="28"/>
          <w:szCs w:val="28"/>
        </w:rPr>
        <w:tab/>
      </w:r>
      <w:r w:rsidRPr="00675728">
        <w:rPr>
          <w:sz w:val="28"/>
          <w:szCs w:val="28"/>
        </w:rPr>
        <w:t>в) документ, удостоверяющий личность заявителя или документ, подтверждающий полномочия на предоставление интересов заявителя при обращении за получением муниципальной услуги от имени заявителя.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</w: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</w:r>
      <w:proofErr w:type="gramStart"/>
      <w:r w:rsidRPr="00675728">
        <w:rPr>
          <w:rStyle w:val="a6"/>
          <w:color w:val="000000"/>
        </w:rPr>
        <w:t xml:space="preserve">е) предварительные согласования действий с юридическими и физическими лицами, являющимися собственниками, арендаторами, балансодержателями, а также </w:t>
      </w:r>
      <w:r w:rsidRPr="00675728">
        <w:rPr>
          <w:rFonts w:eastAsia="Calibri"/>
          <w:sz w:val="28"/>
          <w:szCs w:val="28"/>
          <w:lang w:eastAsia="en-US"/>
        </w:rPr>
        <w:t>владельцами инженерных сооружений и коммуникаций, расположенных в зоне осуществления (производства) земляных работ</w:t>
      </w:r>
      <w:r w:rsidRPr="00675728">
        <w:rPr>
          <w:rStyle w:val="a6"/>
          <w:color w:val="000000"/>
        </w:rPr>
        <w:t xml:space="preserve"> и иными законными владельцами земельных участков, на территории которых планируется  производство земляных работ, и интересы которых затрагиваются при производстве земляных работ, выдачей, продлением, закрытием ордера на производство работ.</w:t>
      </w:r>
      <w:proofErr w:type="gramEnd"/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— физическое или юридическое лицо, имеющее намерение произвести земляные работы.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color w:val="444444"/>
          <w:sz w:val="27"/>
          <w:szCs w:val="27"/>
          <w:bdr w:val="none" w:sz="0" w:space="0" w:color="auto" w:frame="1"/>
        </w:rPr>
        <w:tab/>
        <w:t>9</w:t>
      </w:r>
      <w:r w:rsidRPr="00675728">
        <w:rPr>
          <w:rStyle w:val="a6"/>
          <w:color w:val="000000"/>
        </w:rPr>
        <w:t xml:space="preserve">.2. </w:t>
      </w:r>
      <w:r w:rsidRPr="00675728">
        <w:rPr>
          <w:rStyle w:val="a6"/>
          <w:i/>
          <w:color w:val="000000"/>
        </w:rPr>
        <w:t>Для продления срока действия разрешения (ордера)</w:t>
      </w:r>
      <w:r w:rsidRPr="00675728">
        <w:rPr>
          <w:rStyle w:val="a6"/>
          <w:color w:val="000000"/>
        </w:rPr>
        <w:t xml:space="preserve"> заявитель </w:t>
      </w:r>
      <w:proofErr w:type="gramStart"/>
      <w:r w:rsidRPr="00675728">
        <w:rPr>
          <w:rStyle w:val="a6"/>
          <w:color w:val="000000"/>
        </w:rPr>
        <w:t>предоставляет следующие документы</w:t>
      </w:r>
      <w:proofErr w:type="gramEnd"/>
      <w:r w:rsidRPr="00675728">
        <w:rPr>
          <w:rStyle w:val="a6"/>
          <w:color w:val="000000"/>
        </w:rPr>
        <w:t>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 xml:space="preserve">а) заявку на продление разрешения в произвольной форме, с указанием </w:t>
      </w:r>
      <w:proofErr w:type="gramStart"/>
      <w:r w:rsidRPr="00675728">
        <w:rPr>
          <w:rStyle w:val="a6"/>
          <w:color w:val="000000"/>
        </w:rPr>
        <w:t>причины изменения срока производства работ</w:t>
      </w:r>
      <w:proofErr w:type="gramEnd"/>
      <w:r w:rsidRPr="00675728">
        <w:rPr>
          <w:rStyle w:val="a6"/>
          <w:color w:val="000000"/>
        </w:rPr>
        <w:t>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б) разрешение (ордер) (оригинал);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в) новый график производства работ, согласованный исполнителем работ и утвержденный заявителем.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 xml:space="preserve">9.3. </w:t>
      </w:r>
      <w:r w:rsidRPr="00675728">
        <w:rPr>
          <w:rStyle w:val="a6"/>
          <w:i/>
          <w:color w:val="000000"/>
        </w:rPr>
        <w:t xml:space="preserve">Для закрытия разрешения (ордера) </w:t>
      </w:r>
      <w:r w:rsidRPr="00675728">
        <w:rPr>
          <w:rStyle w:val="a6"/>
          <w:color w:val="000000"/>
        </w:rPr>
        <w:t>заявитель представляет следующие документы: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lastRenderedPageBreak/>
        <w:tab/>
        <w:t>а) письменное обращение в произвольной форме;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б) разрешение (ордер) (оригинал);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6"/>
          <w:color w:val="000000"/>
        </w:rPr>
      </w:pPr>
      <w:r w:rsidRPr="00675728">
        <w:rPr>
          <w:rStyle w:val="a6"/>
          <w:color w:val="000000"/>
        </w:rPr>
        <w:tab/>
        <w:t>в) подписанный акт приемки восстановленной территории после проведения земляных работ (</w:t>
      </w:r>
      <w:r w:rsidRPr="00B241CC">
        <w:rPr>
          <w:rStyle w:val="a6"/>
        </w:rPr>
        <w:t>приложение № 4</w:t>
      </w:r>
      <w:r w:rsidRPr="00675728">
        <w:rPr>
          <w:rStyle w:val="a6"/>
          <w:color w:val="000000"/>
        </w:rPr>
        <w:t xml:space="preserve"> к настоящему Административному регламенту).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9.4.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2101"/>
      <w:r w:rsidRPr="00675728">
        <w:rPr>
          <w:rFonts w:eastAsia="Calibri"/>
          <w:sz w:val="28"/>
          <w:szCs w:val="28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2102"/>
      <w:bookmarkEnd w:id="15"/>
      <w:r w:rsidRPr="00675728">
        <w:rPr>
          <w:rFonts w:eastAsia="Calibri"/>
          <w:sz w:val="28"/>
          <w:szCs w:val="28"/>
        </w:rPr>
        <w:t>б) выписка из Единого государственного реестра индивидуальных предпринимателей;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7" w:name="sub_2103"/>
      <w:bookmarkEnd w:id="16"/>
      <w:r w:rsidRPr="00675728">
        <w:rPr>
          <w:rFonts w:eastAsia="Calibri"/>
          <w:sz w:val="28"/>
          <w:szCs w:val="28"/>
        </w:rPr>
        <w:t xml:space="preserve">в) выписки из </w:t>
      </w:r>
      <w:r w:rsidRPr="00675728">
        <w:rPr>
          <w:rStyle w:val="a6"/>
          <w:rFonts w:eastAsiaTheme="minorHAnsi"/>
          <w:color w:val="000000"/>
        </w:rPr>
        <w:t xml:space="preserve">Единого государственного реестра недвижимости </w:t>
      </w:r>
      <w:r w:rsidRPr="00675728">
        <w:rPr>
          <w:rFonts w:eastAsia="Calibri"/>
          <w:sz w:val="28"/>
          <w:szCs w:val="28"/>
        </w:rPr>
        <w:t>(</w:t>
      </w:r>
      <w:proofErr w:type="gramStart"/>
      <w:r w:rsidRPr="00675728">
        <w:rPr>
          <w:rFonts w:eastAsia="Calibri"/>
          <w:sz w:val="28"/>
          <w:szCs w:val="28"/>
        </w:rPr>
        <w:t>содержащая</w:t>
      </w:r>
      <w:proofErr w:type="gramEnd"/>
      <w:r w:rsidRPr="00675728">
        <w:rPr>
          <w:rFonts w:eastAsia="Calibri"/>
          <w:sz w:val="28"/>
          <w:szCs w:val="28"/>
        </w:rPr>
        <w:t xml:space="preserve"> общедоступные сведения о зарегистрированных правах на объект недвижимости);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Исчерпывающий перечень административных действий, осуществляемых с использованием межведомственного информационного взаимодействия: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 xml:space="preserve">1) согласование копий материалов проектной документации (включая топографическую съёмку места работ в масштабе 1:500) </w:t>
      </w:r>
      <w:proofErr w:type="gramStart"/>
      <w:r w:rsidRPr="00675728">
        <w:rPr>
          <w:rFonts w:eastAsia="Calibri"/>
          <w:sz w:val="28"/>
          <w:szCs w:val="28"/>
          <w:lang w:eastAsia="en-US"/>
        </w:rPr>
        <w:t>с</w:t>
      </w:r>
      <w:proofErr w:type="gramEnd"/>
      <w:r w:rsidRPr="00675728">
        <w:rPr>
          <w:rFonts w:eastAsia="Calibri"/>
          <w:sz w:val="28"/>
          <w:szCs w:val="28"/>
          <w:lang w:eastAsia="en-US"/>
        </w:rPr>
        <w:t>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дорожными службами и подразделением ГИБДД (в случае закрытия или ограничения движения на период производства работ);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 xml:space="preserve">2) согласование схемы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 </w:t>
      </w:r>
      <w:proofErr w:type="gramStart"/>
      <w:r w:rsidRPr="00675728">
        <w:rPr>
          <w:rFonts w:eastAsia="Calibri"/>
          <w:sz w:val="28"/>
          <w:szCs w:val="28"/>
          <w:lang w:eastAsia="en-US"/>
        </w:rPr>
        <w:t>с</w:t>
      </w:r>
      <w:proofErr w:type="gramEnd"/>
      <w:r w:rsidRPr="00675728">
        <w:rPr>
          <w:rFonts w:eastAsia="Calibri"/>
          <w:sz w:val="28"/>
          <w:szCs w:val="28"/>
          <w:lang w:eastAsia="en-US"/>
        </w:rPr>
        <w:t>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 xml:space="preserve">Отделом государственной </w:t>
      </w:r>
      <w:proofErr w:type="gramStart"/>
      <w:r w:rsidRPr="00675728">
        <w:rPr>
          <w:rFonts w:eastAsia="Calibri"/>
          <w:sz w:val="28"/>
          <w:szCs w:val="28"/>
          <w:lang w:eastAsia="en-US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675728">
        <w:rPr>
          <w:rFonts w:eastAsia="Calibri"/>
          <w:sz w:val="28"/>
          <w:szCs w:val="28"/>
          <w:lang w:eastAsia="en-US"/>
        </w:rPr>
        <w:t>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</w:p>
    <w:bookmarkEnd w:id="17"/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 xml:space="preserve">9.5. Заявитель вправе представить указанные в </w:t>
      </w:r>
      <w:hyperlink w:anchor="sub_210" w:history="1">
        <w:r w:rsidRPr="00B241CC">
          <w:rPr>
            <w:rFonts w:eastAsia="Calibri"/>
            <w:sz w:val="28"/>
            <w:szCs w:val="28"/>
          </w:rPr>
          <w:t>пункте</w:t>
        </w:r>
        <w:r w:rsidRPr="00675728">
          <w:rPr>
            <w:rFonts w:eastAsia="Calibri"/>
            <w:color w:val="106BBE"/>
            <w:sz w:val="28"/>
            <w:szCs w:val="28"/>
          </w:rPr>
          <w:t xml:space="preserve"> </w:t>
        </w:r>
      </w:hyperlink>
      <w:r w:rsidRPr="00675728">
        <w:rPr>
          <w:sz w:val="28"/>
          <w:szCs w:val="28"/>
        </w:rPr>
        <w:t>9</w:t>
      </w:r>
      <w:r w:rsidRPr="00675728">
        <w:rPr>
          <w:rFonts w:eastAsia="Calibri"/>
          <w:sz w:val="28"/>
          <w:szCs w:val="28"/>
        </w:rPr>
        <w:t>.4. административного регламента документы в Администрацию по собственной инициативе.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8" w:name="sub_211"/>
      <w:r w:rsidRPr="00675728">
        <w:rPr>
          <w:rFonts w:eastAsia="Calibri"/>
          <w:sz w:val="28"/>
          <w:szCs w:val="28"/>
        </w:rPr>
        <w:lastRenderedPageBreak/>
        <w:t>9.6.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12D73" w:rsidRPr="00675728" w:rsidRDefault="00112D73" w:rsidP="00112D73">
      <w:pPr>
        <w:pStyle w:val="a5"/>
        <w:tabs>
          <w:tab w:val="left" w:pos="1383"/>
        </w:tabs>
        <w:ind w:left="20" w:right="20" w:firstLine="689"/>
        <w:jc w:val="both"/>
      </w:pPr>
      <w:bookmarkStart w:id="19" w:name="sub_212"/>
      <w:bookmarkEnd w:id="18"/>
      <w:r w:rsidRPr="00675728">
        <w:rPr>
          <w:rStyle w:val="a6"/>
          <w:color w:val="000000"/>
        </w:rPr>
        <w:t>9.7. Администрации запрещено требовать у Заявителя:</w:t>
      </w:r>
    </w:p>
    <w:p w:rsidR="00112D73" w:rsidRPr="00675728" w:rsidRDefault="00112D73" w:rsidP="00112D73">
      <w:pPr>
        <w:pStyle w:val="a5"/>
        <w:tabs>
          <w:tab w:val="left" w:pos="1724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9.7.1.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810"/>
        </w:tabs>
        <w:autoSpaceDE/>
        <w:autoSpaceDN/>
        <w:ind w:left="0" w:right="20" w:firstLine="709"/>
        <w:jc w:val="both"/>
        <w:rPr>
          <w:rStyle w:val="a6"/>
          <w:color w:val="000000"/>
        </w:rPr>
      </w:pPr>
      <w:proofErr w:type="gramStart"/>
      <w:r w:rsidRPr="00675728">
        <w:rPr>
          <w:rStyle w:val="a6"/>
          <w:color w:val="000000"/>
        </w:rPr>
        <w:t>9.7.2. представления документов и информации,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9" w:history="1">
        <w:r w:rsidRPr="00B241CC">
          <w:rPr>
            <w:rStyle w:val="a8"/>
          </w:rPr>
          <w:t xml:space="preserve"> частью 6 </w:t>
        </w:r>
      </w:hyperlink>
      <w:r w:rsidRPr="00B241CC">
        <w:rPr>
          <w:rStyle w:val="a6"/>
        </w:rPr>
        <w:t>стать</w:t>
      </w:r>
      <w:r w:rsidRPr="00675728">
        <w:rPr>
          <w:rStyle w:val="a6"/>
          <w:color w:val="000000"/>
        </w:rPr>
        <w:t>и 7</w:t>
      </w:r>
      <w:proofErr w:type="gramEnd"/>
      <w:r w:rsidRPr="00675728">
        <w:rPr>
          <w:rStyle w:val="a6"/>
          <w:color w:val="000000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112D73" w:rsidRPr="00675728" w:rsidRDefault="00112D73" w:rsidP="00112D73">
      <w:pPr>
        <w:pStyle w:val="a5"/>
        <w:tabs>
          <w:tab w:val="left" w:pos="1537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 xml:space="preserve">9.7.3.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</w:t>
      </w:r>
      <w:r w:rsidRPr="00B241CC">
        <w:rPr>
          <w:rStyle w:val="a6"/>
        </w:rPr>
        <w:t>в пункте 10.1</w:t>
      </w:r>
      <w:r w:rsidRPr="00675728">
        <w:rPr>
          <w:rStyle w:val="a6"/>
          <w:color w:val="000000"/>
        </w:rPr>
        <w:t xml:space="preserve"> настоящего Административного регламента;</w:t>
      </w:r>
    </w:p>
    <w:p w:rsidR="00112D73" w:rsidRPr="00675728" w:rsidRDefault="00112D73" w:rsidP="00112D73">
      <w:pPr>
        <w:pStyle w:val="a5"/>
        <w:tabs>
          <w:tab w:val="left" w:pos="1710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9.7.4.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2D73" w:rsidRPr="00675728" w:rsidRDefault="00112D73" w:rsidP="00112D73">
      <w:pPr>
        <w:pStyle w:val="a5"/>
        <w:tabs>
          <w:tab w:val="left" w:pos="1201"/>
        </w:tabs>
        <w:ind w:left="20" w:right="20" w:firstLine="720"/>
        <w:jc w:val="both"/>
      </w:pPr>
      <w:r w:rsidRPr="00675728">
        <w:rPr>
          <w:rStyle w:val="a6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112D73" w:rsidRPr="00675728" w:rsidRDefault="00112D73" w:rsidP="00112D73">
      <w:pPr>
        <w:pStyle w:val="a5"/>
        <w:tabs>
          <w:tab w:val="left" w:pos="1086"/>
        </w:tabs>
        <w:ind w:left="20" w:right="20" w:firstLine="720"/>
        <w:jc w:val="both"/>
      </w:pPr>
      <w:r w:rsidRPr="00675728">
        <w:rPr>
          <w:rStyle w:val="a6"/>
          <w:color w:val="000000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47"/>
        </w:tabs>
        <w:ind w:left="20" w:right="20" w:firstLine="720"/>
        <w:jc w:val="both"/>
      </w:pPr>
      <w:r w:rsidRPr="00675728">
        <w:rPr>
          <w:rStyle w:val="a6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2D73" w:rsidRPr="00675728" w:rsidRDefault="00112D73" w:rsidP="00112D73">
      <w:pPr>
        <w:pStyle w:val="a5"/>
        <w:tabs>
          <w:tab w:val="left" w:pos="999"/>
        </w:tabs>
        <w:ind w:left="20" w:right="20" w:firstLine="720"/>
        <w:jc w:val="both"/>
      </w:pPr>
      <w:proofErr w:type="gramStart"/>
      <w:r w:rsidRPr="00675728">
        <w:rPr>
          <w:rStyle w:val="a6"/>
          <w:color w:val="000000"/>
        </w:rPr>
        <w:t xml:space="preserve">г) выявление документально подтвержденного факта (признаков) </w:t>
      </w:r>
      <w:r w:rsidRPr="00675728">
        <w:rPr>
          <w:rStyle w:val="a6"/>
          <w:color w:val="000000"/>
        </w:rPr>
        <w:lastRenderedPageBreak/>
        <w:t>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112D73" w:rsidRPr="00675728" w:rsidRDefault="00112D73" w:rsidP="00112D73">
      <w:pPr>
        <w:pStyle w:val="a5"/>
        <w:tabs>
          <w:tab w:val="left" w:pos="1340"/>
        </w:tabs>
        <w:autoSpaceDE/>
        <w:autoSpaceDN/>
        <w:ind w:left="0" w:right="23" w:firstLine="709"/>
        <w:jc w:val="both"/>
      </w:pPr>
      <w:bookmarkStart w:id="20" w:name="bookmark23"/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20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20" w:right="23"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4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21"/>
    </w:p>
    <w:p w:rsidR="00112D73" w:rsidRPr="00675728" w:rsidRDefault="00112D73" w:rsidP="00112D73">
      <w:pPr>
        <w:pStyle w:val="a5"/>
        <w:tabs>
          <w:tab w:val="left" w:pos="1618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10.1.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:rsidR="00112D73" w:rsidRPr="00675728" w:rsidRDefault="00112D73" w:rsidP="00112D73">
      <w:pPr>
        <w:pStyle w:val="a5"/>
        <w:tabs>
          <w:tab w:val="left" w:pos="1671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10.1.1.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112D73" w:rsidRPr="00675728" w:rsidRDefault="00112D73" w:rsidP="00112D73">
      <w:pPr>
        <w:pStyle w:val="a5"/>
        <w:tabs>
          <w:tab w:val="left" w:pos="1172"/>
        </w:tabs>
        <w:ind w:left="20" w:right="20" w:firstLine="709"/>
        <w:jc w:val="both"/>
      </w:pPr>
      <w:r w:rsidRPr="00675728">
        <w:rPr>
          <w:rStyle w:val="a6"/>
          <w:color w:val="000000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12D73" w:rsidRPr="00675728" w:rsidRDefault="00112D73" w:rsidP="00112D73">
      <w:pPr>
        <w:pStyle w:val="a5"/>
        <w:tabs>
          <w:tab w:val="left" w:pos="1086"/>
        </w:tabs>
        <w:ind w:left="20" w:right="20" w:firstLine="709"/>
        <w:jc w:val="both"/>
      </w:pPr>
      <w:r w:rsidRPr="00675728">
        <w:rPr>
          <w:rStyle w:val="a6"/>
          <w:color w:val="000000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12D73" w:rsidRPr="00675728" w:rsidRDefault="00112D73" w:rsidP="00112D73">
      <w:pPr>
        <w:pStyle w:val="a5"/>
        <w:tabs>
          <w:tab w:val="left" w:pos="1652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10.1.2.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112D73" w:rsidRPr="00675728" w:rsidRDefault="00112D73" w:rsidP="00112D73">
      <w:pPr>
        <w:pStyle w:val="a5"/>
        <w:tabs>
          <w:tab w:val="left" w:pos="1162"/>
        </w:tabs>
        <w:ind w:left="20" w:right="20" w:firstLine="709"/>
        <w:jc w:val="both"/>
      </w:pPr>
      <w:r w:rsidRPr="00675728">
        <w:rPr>
          <w:rStyle w:val="a6"/>
          <w:color w:val="000000"/>
        </w:rPr>
        <w:t>а) сведения из Единого государственного реестра недвижимости (</w:t>
      </w:r>
      <w:proofErr w:type="gramStart"/>
      <w:r w:rsidRPr="00675728">
        <w:rPr>
          <w:rFonts w:eastAsia="Calibri"/>
          <w:lang w:eastAsia="en-US" w:bidi="ar-SA"/>
        </w:rPr>
        <w:t>содержащая</w:t>
      </w:r>
      <w:proofErr w:type="gramEnd"/>
      <w:r w:rsidRPr="00675728">
        <w:rPr>
          <w:rFonts w:eastAsia="Calibri"/>
          <w:lang w:eastAsia="en-US" w:bidi="ar-SA"/>
        </w:rPr>
        <w:t xml:space="preserve"> общедоступные сведения о зарегистрированных правах на объект недвижимости)</w:t>
      </w:r>
      <w:r w:rsidRPr="00675728">
        <w:rPr>
          <w:rStyle w:val="a6"/>
          <w:color w:val="000000"/>
        </w:rPr>
        <w:t>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 xml:space="preserve">10.1.3. В Отделе государственной </w:t>
      </w:r>
      <w:proofErr w:type="gramStart"/>
      <w:r w:rsidRPr="00675728">
        <w:rPr>
          <w:rFonts w:eastAsia="Calibri"/>
          <w:sz w:val="28"/>
          <w:szCs w:val="28"/>
        </w:rPr>
        <w:t>инспекции безопасности дорожного движения Управления Министерства внутренних дел</w:t>
      </w:r>
      <w:proofErr w:type="gramEnd"/>
      <w:r w:rsidRPr="00675728">
        <w:rPr>
          <w:rFonts w:eastAsia="Calibri"/>
          <w:sz w:val="28"/>
          <w:szCs w:val="28"/>
        </w:rPr>
        <w:t xml:space="preserve"> России</w:t>
      </w:r>
      <w:r w:rsidRPr="00675728">
        <w:rPr>
          <w:sz w:val="28"/>
          <w:szCs w:val="28"/>
        </w:rPr>
        <w:t xml:space="preserve"> - </w:t>
      </w:r>
      <w:r w:rsidRPr="00675728">
        <w:rPr>
          <w:rFonts w:eastAsia="Calibri"/>
          <w:sz w:val="28"/>
          <w:szCs w:val="28"/>
        </w:rPr>
        <w:t>согласование схемы организации дорожного движения транспорта и пешеходов на период производства работ (проект безопасности дорожного движения).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10.1.4</w:t>
      </w:r>
      <w:proofErr w:type="gramStart"/>
      <w:r w:rsidRPr="00675728">
        <w:rPr>
          <w:rFonts w:eastAsia="Calibri"/>
          <w:sz w:val="28"/>
          <w:szCs w:val="28"/>
        </w:rPr>
        <w:t xml:space="preserve"> В</w:t>
      </w:r>
      <w:proofErr w:type="gramEnd"/>
      <w:r w:rsidRPr="00675728">
        <w:rPr>
          <w:rFonts w:eastAsia="Calibri"/>
          <w:sz w:val="28"/>
          <w:szCs w:val="28"/>
        </w:rPr>
        <w:t xml:space="preserve"> органе местного самоуправления - разрешение на строительство при </w:t>
      </w:r>
      <w:r w:rsidRPr="00675728">
        <w:rPr>
          <w:color w:val="000000"/>
          <w:sz w:val="28"/>
          <w:szCs w:val="28"/>
        </w:rPr>
        <w:t>строительстве инженерных коммуникаций к вновь возводимому объекту.</w:t>
      </w:r>
    </w:p>
    <w:p w:rsidR="00112D73" w:rsidRPr="00675728" w:rsidRDefault="00112D73" w:rsidP="00112D73">
      <w:pPr>
        <w:pStyle w:val="a5"/>
        <w:tabs>
          <w:tab w:val="left" w:pos="1575"/>
        </w:tabs>
        <w:autoSpaceDE/>
        <w:autoSpaceDN/>
        <w:ind w:left="0" w:right="20" w:firstLine="709"/>
        <w:jc w:val="both"/>
      </w:pPr>
      <w:r w:rsidRPr="00675728">
        <w:rPr>
          <w:rFonts w:eastAsia="Calibri"/>
          <w:lang w:eastAsia="en-US" w:bidi="ar-SA"/>
        </w:rPr>
        <w:lastRenderedPageBreak/>
        <w:t xml:space="preserve">10.1.5. </w:t>
      </w:r>
      <w:r w:rsidRPr="00675728">
        <w:rPr>
          <w:rStyle w:val="a6"/>
          <w:color w:val="000000"/>
        </w:rPr>
        <w:t>Непредставление (несвоевременное представление) указанными органами государственной власти и ОМСУ документов и информации не может являться основанием для отказа в предоставлении Заявителю Муниципальной услуги.</w:t>
      </w:r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112D73" w:rsidRPr="00675728" w:rsidRDefault="00112D73" w:rsidP="00112D73">
      <w:pPr>
        <w:pStyle w:val="a5"/>
        <w:tabs>
          <w:tab w:val="left" w:pos="993"/>
        </w:tabs>
        <w:autoSpaceDE/>
        <w:autoSpaceDN/>
        <w:ind w:left="0" w:right="23" w:firstLine="709"/>
        <w:jc w:val="both"/>
        <w:rPr>
          <w:rStyle w:val="a6"/>
        </w:rPr>
      </w:pPr>
      <w:r w:rsidRPr="00675728">
        <w:rPr>
          <w:rStyle w:val="a6"/>
          <w:color w:val="000000"/>
        </w:rPr>
        <w:t>11.1. Основаниями для отказа в приеме документов, необходимых для предоставления Муниципальной услуги являются:</w:t>
      </w:r>
    </w:p>
    <w:p w:rsidR="00112D73" w:rsidRPr="00675728" w:rsidRDefault="00112D73" w:rsidP="00112D73">
      <w:pPr>
        <w:adjustRightInd w:val="0"/>
        <w:ind w:firstLine="709"/>
        <w:jc w:val="both"/>
        <w:rPr>
          <w:bCs/>
          <w:sz w:val="28"/>
          <w:szCs w:val="28"/>
        </w:rPr>
      </w:pPr>
      <w:r w:rsidRPr="00675728">
        <w:rPr>
          <w:bCs/>
          <w:sz w:val="28"/>
          <w:szCs w:val="28"/>
        </w:rPr>
        <w:t>11.1.1.</w:t>
      </w:r>
      <w:r w:rsidRPr="00675728">
        <w:rPr>
          <w:bCs/>
          <w:sz w:val="24"/>
          <w:szCs w:val="24"/>
        </w:rPr>
        <w:t xml:space="preserve"> </w:t>
      </w:r>
      <w:r w:rsidRPr="00675728">
        <w:rPr>
          <w:bCs/>
          <w:sz w:val="28"/>
          <w:szCs w:val="28"/>
        </w:rPr>
        <w:t xml:space="preserve">Несоответствия Заявителя требованиям, установленным </w:t>
      </w:r>
      <w:r w:rsidRPr="00675728">
        <w:rPr>
          <w:sz w:val="28"/>
          <w:szCs w:val="28"/>
        </w:rPr>
        <w:t>пунктом 2.1. Административного Регламента.</w:t>
      </w:r>
    </w:p>
    <w:p w:rsidR="00112D73" w:rsidRPr="00675728" w:rsidRDefault="00112D73" w:rsidP="00112D73">
      <w:pPr>
        <w:pStyle w:val="a5"/>
        <w:tabs>
          <w:tab w:val="left" w:pos="709"/>
          <w:tab w:val="left" w:pos="1560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11.1.2. Заявление подано лицом, не имеющим полномочий представлять интересы Заявителя.</w:t>
      </w:r>
    </w:p>
    <w:p w:rsidR="00112D73" w:rsidRPr="00675728" w:rsidRDefault="00112D73" w:rsidP="00112D73">
      <w:pPr>
        <w:pStyle w:val="a5"/>
        <w:tabs>
          <w:tab w:val="left" w:pos="993"/>
          <w:tab w:val="left" w:pos="1560"/>
        </w:tabs>
        <w:autoSpaceDE/>
        <w:autoSpaceDN/>
        <w:ind w:left="0" w:right="23" w:firstLine="709"/>
        <w:jc w:val="both"/>
      </w:pPr>
      <w:r w:rsidRPr="00675728">
        <w:rPr>
          <w:rFonts w:eastAsia="Calibri"/>
        </w:rPr>
        <w:t>11.1.3.</w:t>
      </w:r>
      <w:r w:rsidRPr="00675728">
        <w:rPr>
          <w:rFonts w:eastAsia="Calibri"/>
          <w:sz w:val="24"/>
          <w:szCs w:val="24"/>
        </w:rPr>
        <w:t xml:space="preserve"> </w:t>
      </w:r>
      <w:r w:rsidRPr="00675728">
        <w:rPr>
          <w:rFonts w:eastAsia="Calibri"/>
        </w:rPr>
        <w:t>Несоответствие заявления требованиям к форме заявления, установленной Административным регламентом</w:t>
      </w:r>
    </w:p>
    <w:p w:rsidR="00112D73" w:rsidRPr="00675728" w:rsidRDefault="00112D73" w:rsidP="00112D73">
      <w:pPr>
        <w:pStyle w:val="a5"/>
        <w:tabs>
          <w:tab w:val="left" w:pos="993"/>
          <w:tab w:val="left" w:pos="1560"/>
        </w:tabs>
        <w:autoSpaceDE/>
        <w:autoSpaceDN/>
        <w:ind w:left="0" w:right="23" w:firstLine="709"/>
        <w:jc w:val="both"/>
        <w:rPr>
          <w:rStyle w:val="a6"/>
        </w:rPr>
      </w:pPr>
      <w:r w:rsidRPr="00675728">
        <w:rPr>
          <w:rStyle w:val="a6"/>
          <w:color w:val="000000"/>
        </w:rPr>
        <w:t>11.1.4. 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Заявителя);</w:t>
      </w:r>
    </w:p>
    <w:p w:rsidR="00112D73" w:rsidRPr="00675728" w:rsidRDefault="00112D73" w:rsidP="00112D73">
      <w:pPr>
        <w:pStyle w:val="a5"/>
        <w:tabs>
          <w:tab w:val="left" w:pos="1560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11.1.5.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12D73" w:rsidRPr="00675728" w:rsidRDefault="00112D73" w:rsidP="00112D73">
      <w:pPr>
        <w:pStyle w:val="a5"/>
        <w:tabs>
          <w:tab w:val="left" w:pos="1560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>11.1.6. Текст письменного заявления не поддается прочтению.</w:t>
      </w:r>
    </w:p>
    <w:p w:rsidR="00112D73" w:rsidRPr="00675728" w:rsidRDefault="00112D73" w:rsidP="00112D73">
      <w:pPr>
        <w:pStyle w:val="a5"/>
        <w:tabs>
          <w:tab w:val="left" w:pos="1560"/>
          <w:tab w:val="left" w:pos="2209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11.1.7.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12D73" w:rsidRPr="00675728" w:rsidRDefault="00112D73" w:rsidP="00112D73">
      <w:pPr>
        <w:pStyle w:val="a5"/>
        <w:tabs>
          <w:tab w:val="left" w:pos="1450"/>
        </w:tabs>
        <w:autoSpaceDE/>
        <w:autoSpaceDN/>
        <w:ind w:left="0" w:right="23" w:firstLine="709"/>
        <w:jc w:val="both"/>
      </w:pPr>
      <w:bookmarkStart w:id="22" w:name="bookmark26"/>
      <w:r w:rsidRPr="00675728">
        <w:rPr>
          <w:rStyle w:val="a6"/>
          <w:color w:val="000000"/>
        </w:rPr>
        <w:t>11.2.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22"/>
    </w:p>
    <w:p w:rsidR="00112D73" w:rsidRPr="00675728" w:rsidRDefault="00112D73" w:rsidP="00112D73">
      <w:pPr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7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  <w:bookmarkEnd w:id="23"/>
    </w:p>
    <w:p w:rsidR="00112D73" w:rsidRPr="00675728" w:rsidRDefault="00112D73" w:rsidP="00112D73">
      <w:pPr>
        <w:pStyle w:val="a5"/>
        <w:tabs>
          <w:tab w:val="left" w:pos="1276"/>
          <w:tab w:val="left" w:pos="1436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12.1. Основания для приостановления Муниципальной услуги не предусмотрены.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12.2. Основаниями для отказа в предоставлении Муниципальной услуги являются: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Style w:val="a6"/>
          <w:color w:val="000000"/>
        </w:rPr>
        <w:t xml:space="preserve">12.2.1. </w:t>
      </w:r>
      <w:r w:rsidRPr="00675728">
        <w:rPr>
          <w:rFonts w:eastAsia="Calibri"/>
        </w:rPr>
        <w:t xml:space="preserve">Отсутствие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</w:t>
      </w:r>
      <w:proofErr w:type="spellStart"/>
      <w:r w:rsidRPr="00675728">
        <w:rPr>
          <w:rFonts w:eastAsia="Calibri"/>
        </w:rPr>
        <w:t>саморегулируемой</w:t>
      </w:r>
      <w:proofErr w:type="spellEnd"/>
      <w:r w:rsidRPr="00675728">
        <w:rPr>
          <w:rFonts w:eastAsia="Calibri"/>
        </w:rPr>
        <w:t xml:space="preserve"> организацией;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 xml:space="preserve">12.2.2. Если срок действия согласований организациями превышает три месяца до срока выдачи разрешения на осуществление земляных работ; 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 xml:space="preserve">12.2.3. Если срок действий согласований организациями заканчивается </w:t>
      </w:r>
      <w:r w:rsidRPr="00675728">
        <w:rPr>
          <w:rFonts w:eastAsia="Calibri"/>
        </w:rPr>
        <w:lastRenderedPageBreak/>
        <w:t>ранее срока окончания действия разрешения на осуществление земляных работ.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>12.2.4. Подача заявителем письма об отзыве заявления о выдаче разрешения;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 xml:space="preserve">12.2.5. Наличие у заявителя объектов производства земляных работ с </w:t>
      </w:r>
      <w:proofErr w:type="spellStart"/>
      <w:r w:rsidRPr="00675728">
        <w:rPr>
          <w:rFonts w:eastAsia="Calibri"/>
        </w:rPr>
        <w:t>невосстановленным</w:t>
      </w:r>
      <w:proofErr w:type="spellEnd"/>
      <w:r w:rsidRPr="00675728">
        <w:rPr>
          <w:rFonts w:eastAsia="Calibri"/>
        </w:rPr>
        <w:t xml:space="preserve"> благоустройством в срок, установленный ранее выданным разрешением.</w:t>
      </w:r>
    </w:p>
    <w:p w:rsidR="00112D73" w:rsidRPr="00675728" w:rsidRDefault="00112D73" w:rsidP="00112D73">
      <w:pPr>
        <w:pStyle w:val="a5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</w:rPr>
      </w:pPr>
      <w:r w:rsidRPr="00675728">
        <w:rPr>
          <w:rFonts w:eastAsia="Calibri"/>
        </w:rPr>
        <w:t xml:space="preserve">12.2.6. </w:t>
      </w:r>
      <w:r w:rsidRPr="00675728">
        <w:t>Оснований для отказа в предоставлении муниципальной услуги по закрытию разрешения на осуществление земляных работ не предусмотрено.</w:t>
      </w:r>
    </w:p>
    <w:p w:rsidR="00112D73" w:rsidRPr="00675728" w:rsidRDefault="00112D73" w:rsidP="00112D73">
      <w:pPr>
        <w:pStyle w:val="a5"/>
        <w:tabs>
          <w:tab w:val="left" w:pos="1276"/>
        </w:tabs>
        <w:ind w:left="0" w:right="23" w:firstLine="709"/>
        <w:jc w:val="both"/>
      </w:pPr>
      <w:r w:rsidRPr="00675728">
        <w:rPr>
          <w:rStyle w:val="a6"/>
          <w:color w:val="000000"/>
        </w:rPr>
        <w:t>12.3. 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почты, почтовым отправлением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журнале регистрации.</w:t>
      </w:r>
    </w:p>
    <w:p w:rsidR="00112D73" w:rsidRPr="00675728" w:rsidRDefault="00112D73" w:rsidP="00112D73">
      <w:pPr>
        <w:pStyle w:val="a5"/>
        <w:tabs>
          <w:tab w:val="left" w:pos="1276"/>
          <w:tab w:val="left" w:pos="1479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12.4. Отказ в предоставлении Муниципальной услуги не препятствует повторному обращению Заявителя за предоставлением Муниципальной услуги.</w:t>
      </w:r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bookmarkStart w:id="24" w:name="bookmark28"/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13.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24"/>
    </w:p>
    <w:p w:rsidR="00112D73" w:rsidRPr="00675728" w:rsidRDefault="00112D73" w:rsidP="00112D73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Муниципальная услуга предоставляется бесплатно.</w:t>
      </w:r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14.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112D73" w:rsidRPr="00675728" w:rsidRDefault="00112D73" w:rsidP="00112D73">
      <w:pPr>
        <w:pStyle w:val="a5"/>
        <w:tabs>
          <w:tab w:val="left" w:pos="1484"/>
        </w:tabs>
        <w:autoSpaceDE/>
        <w:autoSpaceDN/>
        <w:ind w:left="0" w:right="20" w:firstLine="720"/>
        <w:jc w:val="both"/>
      </w:pPr>
      <w:r w:rsidRPr="00675728">
        <w:rPr>
          <w:rStyle w:val="a6"/>
          <w:color w:val="000000"/>
        </w:rPr>
        <w:t>Услуги, необходимые и обязательные для предоставления Муниципальной услуги, отсутствуют.</w:t>
      </w:r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15. Максимальный срок ожидания в очереди</w:t>
      </w:r>
    </w:p>
    <w:p w:rsidR="00112D73" w:rsidRPr="00675728" w:rsidRDefault="00112D73" w:rsidP="00112D73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112D73" w:rsidRPr="00675728" w:rsidRDefault="00112D73" w:rsidP="00112D73">
      <w:pPr>
        <w:pStyle w:val="a5"/>
        <w:tabs>
          <w:tab w:val="left" w:pos="1426"/>
        </w:tabs>
        <w:autoSpaceDE/>
        <w:autoSpaceDN/>
        <w:ind w:left="0" w:right="20" w:firstLine="709"/>
        <w:jc w:val="both"/>
        <w:rPr>
          <w:rStyle w:val="ab"/>
          <w:color w:val="000000"/>
        </w:rPr>
      </w:pPr>
    </w:p>
    <w:p w:rsidR="00112D73" w:rsidRPr="00675728" w:rsidRDefault="00112D73" w:rsidP="00112D73">
      <w:pPr>
        <w:pStyle w:val="51"/>
        <w:shd w:val="clear" w:color="auto" w:fill="auto"/>
        <w:tabs>
          <w:tab w:val="left" w:pos="944"/>
        </w:tabs>
        <w:spacing w:line="240" w:lineRule="auto"/>
        <w:ind w:firstLine="567"/>
        <w:jc w:val="both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16. Срок и порядок регистрации заявления Заявителя о предоставлении Муниципальной услуги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Style w:val="5"/>
          <w:b w:val="0"/>
          <w:i w:val="0"/>
          <w:color w:val="000000"/>
          <w:sz w:val="28"/>
          <w:szCs w:val="28"/>
        </w:rPr>
        <w:tab/>
      </w:r>
      <w:r w:rsidRPr="00675728">
        <w:rPr>
          <w:rFonts w:eastAsia="Calibri"/>
          <w:bCs/>
          <w:iCs/>
          <w:lang w:eastAsia="en-US"/>
        </w:rPr>
        <w:t>16.1.</w:t>
      </w:r>
      <w:r w:rsidRPr="00675728">
        <w:rPr>
          <w:rFonts w:eastAsia="Calibri"/>
          <w:b/>
          <w:bCs/>
          <w:i/>
          <w:iCs/>
          <w:lang w:eastAsia="en-US"/>
        </w:rPr>
        <w:t xml:space="preserve"> </w:t>
      </w:r>
      <w:bookmarkStart w:id="25" w:name="bookmark17"/>
      <w:r w:rsidRPr="00675728">
        <w:rPr>
          <w:rFonts w:eastAsia="Calibri"/>
          <w:sz w:val="28"/>
          <w:szCs w:val="28"/>
          <w:lang w:eastAsia="en-US"/>
        </w:rPr>
        <w:t>Срок регистрации запроса заявителя о предоставлении муниципальной услуги – 15 минут.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lastRenderedPageBreak/>
        <w:tab/>
        <w:t>16.2. Запрос заявителя о предоставлении муниципальной услуги регистрируется в Администрации в следующие сроки: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при личном обращении – в день обращения заявителя;</w:t>
      </w:r>
    </w:p>
    <w:p w:rsidR="00112D73" w:rsidRPr="00675728" w:rsidRDefault="00112D73" w:rsidP="00112D73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5728">
        <w:rPr>
          <w:rFonts w:eastAsia="Calibri"/>
          <w:sz w:val="28"/>
          <w:szCs w:val="28"/>
          <w:lang w:eastAsia="en-US"/>
        </w:rPr>
        <w:tab/>
        <w:t>при направлении запроса почтовой связью в Администрацию – не позднее 1 рабочего дня со дня поступления.</w:t>
      </w:r>
    </w:p>
    <w:bookmarkEnd w:id="25"/>
    <w:p w:rsidR="00112D73" w:rsidRPr="00675728" w:rsidRDefault="00112D73" w:rsidP="00112D73">
      <w:pPr>
        <w:pStyle w:val="a5"/>
        <w:tabs>
          <w:tab w:val="left" w:pos="1426"/>
        </w:tabs>
        <w:autoSpaceDE/>
        <w:autoSpaceDN/>
        <w:ind w:left="0" w:right="20" w:firstLine="709"/>
        <w:jc w:val="both"/>
      </w:pPr>
    </w:p>
    <w:p w:rsidR="00112D73" w:rsidRPr="00675728" w:rsidRDefault="00112D73" w:rsidP="00112D73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групп населения</w:t>
      </w:r>
    </w:p>
    <w:p w:rsidR="00112D73" w:rsidRPr="00675728" w:rsidRDefault="00112D73" w:rsidP="00112D73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lang w:eastAsia="ru-RU" w:bidi="ru-RU"/>
        </w:rPr>
      </w:pPr>
      <w:r w:rsidRPr="00675728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lang w:eastAsia="ru-RU" w:bidi="ru-RU"/>
        </w:rPr>
        <w:t>17.1. Предоставление муниципальной услуги осуществляется в специально выделенных для этих целей помещениях.</w:t>
      </w:r>
    </w:p>
    <w:p w:rsidR="00112D73" w:rsidRPr="00675728" w:rsidRDefault="00112D73" w:rsidP="00112D73">
      <w:pPr>
        <w:tabs>
          <w:tab w:val="left" w:pos="2241"/>
        </w:tabs>
        <w:ind w:right="182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17.2.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112D73" w:rsidRPr="00675728" w:rsidRDefault="00112D73" w:rsidP="00112D7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5728">
        <w:rPr>
          <w:sz w:val="28"/>
          <w:szCs w:val="28"/>
        </w:rPr>
        <w:t>номера кабинета;</w:t>
      </w:r>
    </w:p>
    <w:bookmarkEnd w:id="19"/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993"/>
        </w:tabs>
        <w:ind w:left="0" w:right="189" w:firstLine="709"/>
        <w:rPr>
          <w:sz w:val="28"/>
          <w:szCs w:val="28"/>
        </w:rPr>
      </w:pPr>
      <w:r w:rsidRPr="00675728">
        <w:rPr>
          <w:sz w:val="28"/>
          <w:szCs w:val="28"/>
        </w:rPr>
        <w:t>фамилии, имени, отчества и должности специалиста, осуществляющего исполнение муниципальной услуги;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75728">
        <w:rPr>
          <w:sz w:val="28"/>
          <w:szCs w:val="28"/>
        </w:rPr>
        <w:t>режима работы.</w:t>
      </w:r>
    </w:p>
    <w:p w:rsidR="00112D73" w:rsidRPr="00675728" w:rsidRDefault="00112D73" w:rsidP="00112D73">
      <w:pPr>
        <w:pStyle w:val="a7"/>
        <w:tabs>
          <w:tab w:val="left" w:pos="1560"/>
        </w:tabs>
        <w:ind w:left="0" w:right="175" w:firstLine="709"/>
        <w:rPr>
          <w:sz w:val="28"/>
          <w:szCs w:val="28"/>
        </w:rPr>
      </w:pPr>
      <w:r w:rsidRPr="00675728">
        <w:rPr>
          <w:sz w:val="28"/>
          <w:szCs w:val="28"/>
        </w:rPr>
        <w:t xml:space="preserve">17.3. Рабочие места должностных лиц, предоставляющих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112D73" w:rsidRPr="00675728" w:rsidRDefault="00112D73" w:rsidP="00112D73">
      <w:pPr>
        <w:ind w:right="188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17.4.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112D73" w:rsidRPr="00675728" w:rsidRDefault="00112D73" w:rsidP="00112D73">
      <w:pPr>
        <w:pStyle w:val="a5"/>
        <w:tabs>
          <w:tab w:val="left" w:pos="1134"/>
        </w:tabs>
        <w:ind w:left="0" w:right="181" w:firstLine="709"/>
        <w:jc w:val="both"/>
      </w:pPr>
      <w:r w:rsidRPr="00675728">
        <w:t>На информационных стендах в помещении, предназначенном для приема документов, размещается следующая информация: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75728">
        <w:rPr>
          <w:sz w:val="28"/>
          <w:szCs w:val="28"/>
        </w:rPr>
        <w:t>текст Административного регламента;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316"/>
        </w:tabs>
        <w:ind w:left="0" w:right="184" w:firstLine="709"/>
        <w:rPr>
          <w:sz w:val="28"/>
          <w:szCs w:val="28"/>
        </w:rPr>
      </w:pPr>
      <w:r w:rsidRPr="00675728">
        <w:rPr>
          <w:sz w:val="28"/>
          <w:szCs w:val="28"/>
        </w:rPr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0" w:right="188" w:firstLine="709"/>
        <w:rPr>
          <w:sz w:val="28"/>
          <w:szCs w:val="28"/>
        </w:rPr>
      </w:pPr>
      <w:r w:rsidRPr="00675728">
        <w:rPr>
          <w:sz w:val="28"/>
          <w:szCs w:val="28"/>
        </w:rPr>
        <w:t xml:space="preserve">перечень документов, необходимых для </w:t>
      </w:r>
      <w:r w:rsidRPr="00675728">
        <w:rPr>
          <w:w w:val="95"/>
          <w:sz w:val="28"/>
          <w:szCs w:val="28"/>
        </w:rPr>
        <w:t xml:space="preserve">предоставления </w:t>
      </w:r>
      <w:r w:rsidRPr="00675728">
        <w:rPr>
          <w:sz w:val="28"/>
          <w:szCs w:val="28"/>
        </w:rPr>
        <w:t>муниципальной услуги;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335"/>
        </w:tabs>
        <w:ind w:left="0" w:right="180" w:firstLine="709"/>
        <w:rPr>
          <w:sz w:val="28"/>
          <w:szCs w:val="28"/>
        </w:rPr>
      </w:pPr>
      <w:r w:rsidRPr="00675728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>режим приема граждан и организаций;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75728">
        <w:rPr>
          <w:sz w:val="28"/>
          <w:szCs w:val="28"/>
        </w:rPr>
        <w:t>порядок получения консультаций.</w:t>
      </w:r>
    </w:p>
    <w:p w:rsidR="00112D73" w:rsidRPr="00675728" w:rsidRDefault="00112D73" w:rsidP="00112D73">
      <w:pPr>
        <w:ind w:right="185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17.5.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112D73" w:rsidRPr="00675728" w:rsidRDefault="00112D73" w:rsidP="00112D73">
      <w:pPr>
        <w:pStyle w:val="a7"/>
        <w:tabs>
          <w:tab w:val="left" w:pos="1418"/>
        </w:tabs>
        <w:ind w:left="0" w:right="184" w:firstLine="709"/>
        <w:rPr>
          <w:sz w:val="28"/>
          <w:szCs w:val="28"/>
        </w:rPr>
      </w:pPr>
      <w:r w:rsidRPr="00675728">
        <w:rPr>
          <w:sz w:val="28"/>
          <w:szCs w:val="28"/>
        </w:rPr>
        <w:t xml:space="preserve">17.6. </w:t>
      </w:r>
      <w:proofErr w:type="gramStart"/>
      <w:r w:rsidRPr="00675728">
        <w:rPr>
          <w:sz w:val="28"/>
          <w:szCs w:val="28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675728">
        <w:rPr>
          <w:sz w:val="28"/>
          <w:szCs w:val="28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112D73" w:rsidRPr="00675728" w:rsidRDefault="00112D73" w:rsidP="00112D73">
      <w:pPr>
        <w:pStyle w:val="a7"/>
        <w:tabs>
          <w:tab w:val="left" w:pos="1418"/>
        </w:tabs>
        <w:ind w:left="0" w:right="9" w:firstLine="709"/>
        <w:rPr>
          <w:sz w:val="28"/>
          <w:szCs w:val="28"/>
        </w:rPr>
      </w:pPr>
      <w:r w:rsidRPr="00675728">
        <w:rPr>
          <w:spacing w:val="-3"/>
          <w:sz w:val="28"/>
          <w:szCs w:val="28"/>
        </w:rPr>
        <w:t xml:space="preserve">17.7. На </w:t>
      </w:r>
      <w:r w:rsidRPr="00675728">
        <w:rPr>
          <w:sz w:val="28"/>
          <w:szCs w:val="28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112D73" w:rsidRPr="00675728" w:rsidRDefault="00112D73" w:rsidP="00112D73">
      <w:pPr>
        <w:pStyle w:val="a7"/>
        <w:tabs>
          <w:tab w:val="left" w:pos="1987"/>
        </w:tabs>
        <w:ind w:left="0" w:right="9" w:firstLine="709"/>
        <w:rPr>
          <w:sz w:val="28"/>
          <w:szCs w:val="28"/>
        </w:rPr>
      </w:pPr>
      <w:r w:rsidRPr="00675728">
        <w:rPr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</w:t>
      </w:r>
      <w:proofErr w:type="gramStart"/>
      <w:r w:rsidRPr="00675728">
        <w:rPr>
          <w:sz w:val="28"/>
          <w:szCs w:val="28"/>
        </w:rPr>
        <w:t>к-</w:t>
      </w:r>
      <w:proofErr w:type="gramEnd"/>
      <w:r w:rsidRPr="00675728">
        <w:rPr>
          <w:sz w:val="28"/>
          <w:szCs w:val="28"/>
        </w:rPr>
        <w:t xml:space="preserve"> проводников) обеспечивается: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tabs>
          <w:tab w:val="left" w:pos="1134"/>
        </w:tabs>
        <w:ind w:left="0" w:right="9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tabs>
          <w:tab w:val="left" w:pos="709"/>
          <w:tab w:val="left" w:pos="9606"/>
        </w:tabs>
        <w:ind w:left="0" w:right="2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</w:t>
      </w:r>
      <w:r w:rsidRPr="00675728">
        <w:rPr>
          <w:sz w:val="28"/>
          <w:szCs w:val="28"/>
        </w:rPr>
        <w:lastRenderedPageBreak/>
        <w:t>муниципальной услуги, в том числе с помощью сотрудника Администрации;</w:t>
      </w:r>
    </w:p>
    <w:p w:rsidR="00112D73" w:rsidRPr="00675728" w:rsidRDefault="00112D73" w:rsidP="00112D73">
      <w:pPr>
        <w:pStyle w:val="a7"/>
        <w:numPr>
          <w:ilvl w:val="0"/>
          <w:numId w:val="23"/>
        </w:numPr>
        <w:tabs>
          <w:tab w:val="left" w:pos="709"/>
          <w:tab w:val="left" w:pos="9606"/>
        </w:tabs>
        <w:ind w:left="0" w:right="9" w:firstLine="426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оказание помощи инвалидам в преодолении барьеров, мешающих получению ими муниципальной услуги;</w:t>
      </w:r>
    </w:p>
    <w:p w:rsidR="00112D73" w:rsidRPr="00675728" w:rsidRDefault="00112D73" w:rsidP="00112D73">
      <w:pPr>
        <w:pStyle w:val="a7"/>
        <w:tabs>
          <w:tab w:val="left" w:pos="851"/>
          <w:tab w:val="left" w:pos="1987"/>
          <w:tab w:val="left" w:pos="9606"/>
        </w:tabs>
        <w:ind w:left="0" w:right="9" w:firstLine="426"/>
        <w:rPr>
          <w:sz w:val="28"/>
          <w:szCs w:val="28"/>
        </w:rPr>
      </w:pPr>
      <w:r w:rsidRPr="00675728">
        <w:rPr>
          <w:sz w:val="28"/>
          <w:szCs w:val="28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12D73" w:rsidRPr="00675728" w:rsidRDefault="00112D73" w:rsidP="00112D73">
      <w:pPr>
        <w:tabs>
          <w:tab w:val="left" w:pos="851"/>
          <w:tab w:val="left" w:pos="1766"/>
        </w:tabs>
        <w:ind w:right="9"/>
        <w:rPr>
          <w:sz w:val="28"/>
          <w:szCs w:val="28"/>
        </w:rPr>
      </w:pPr>
    </w:p>
    <w:p w:rsidR="00112D73" w:rsidRPr="00675728" w:rsidRDefault="00112D73" w:rsidP="00112D73">
      <w:pPr>
        <w:tabs>
          <w:tab w:val="left" w:pos="851"/>
          <w:tab w:val="left" w:pos="1766"/>
        </w:tabs>
        <w:ind w:right="9" w:firstLine="567"/>
        <w:rPr>
          <w:b/>
          <w:bCs/>
          <w:i/>
          <w:iCs/>
          <w:sz w:val="28"/>
          <w:szCs w:val="28"/>
        </w:rPr>
      </w:pPr>
      <w:r w:rsidRPr="00675728">
        <w:rPr>
          <w:b/>
          <w:bCs/>
          <w:i/>
          <w:iCs/>
          <w:sz w:val="28"/>
          <w:szCs w:val="28"/>
        </w:rPr>
        <w:t>18. Показатели доступности и качества Муниципальной услуги</w:t>
      </w:r>
    </w:p>
    <w:p w:rsidR="00112D73" w:rsidRPr="00675728" w:rsidRDefault="00112D73" w:rsidP="00112D73">
      <w:pPr>
        <w:pStyle w:val="a5"/>
        <w:tabs>
          <w:tab w:val="left" w:pos="851"/>
          <w:tab w:val="left" w:pos="1378"/>
        </w:tabs>
        <w:autoSpaceDE/>
        <w:autoSpaceDN/>
        <w:ind w:left="0" w:right="23" w:firstLine="567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112D73" w:rsidRPr="00675728" w:rsidRDefault="00112D73" w:rsidP="00112D73">
      <w:pPr>
        <w:ind w:firstLine="54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Показателем доступности муниципальной услуги является:</w:t>
      </w:r>
    </w:p>
    <w:p w:rsidR="00112D73" w:rsidRPr="00675728" w:rsidRDefault="00112D73" w:rsidP="00112D73">
      <w:pPr>
        <w:adjustRightInd w:val="0"/>
        <w:ind w:firstLine="54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851"/>
          <w:tab w:val="left" w:pos="1378"/>
        </w:tabs>
        <w:autoSpaceDE/>
        <w:autoSpaceDN/>
        <w:ind w:left="0" w:right="23" w:firstLine="567"/>
        <w:jc w:val="both"/>
      </w:pPr>
      <w:r w:rsidRPr="00675728">
        <w:t>- наличие различных каналов получения информации о порядке получения муниципальной услуги и ходе ее предоставления.</w:t>
      </w:r>
    </w:p>
    <w:p w:rsidR="00112D73" w:rsidRPr="00675728" w:rsidRDefault="00112D73" w:rsidP="00112D73">
      <w:pPr>
        <w:pStyle w:val="a5"/>
        <w:tabs>
          <w:tab w:val="left" w:pos="851"/>
          <w:tab w:val="left" w:pos="1378"/>
        </w:tabs>
        <w:autoSpaceDE/>
        <w:autoSpaceDN/>
        <w:ind w:left="0" w:right="23" w:firstLine="567"/>
        <w:jc w:val="both"/>
      </w:pPr>
      <w:r w:rsidRPr="00675728">
        <w:t>Показателями качества муниципальной услуги является</w:t>
      </w:r>
    </w:p>
    <w:p w:rsidR="00112D73" w:rsidRPr="00675728" w:rsidRDefault="00112D73" w:rsidP="00112D73">
      <w:pPr>
        <w:pStyle w:val="a5"/>
        <w:tabs>
          <w:tab w:val="left" w:pos="851"/>
          <w:tab w:val="left" w:pos="1009"/>
        </w:tabs>
        <w:ind w:left="0" w:right="23" w:firstLine="567"/>
        <w:jc w:val="both"/>
      </w:pPr>
      <w:r w:rsidRPr="00675728">
        <w:rPr>
          <w:rStyle w:val="a6"/>
          <w:color w:val="000000"/>
        </w:rPr>
        <w:t>а)</w:t>
      </w:r>
      <w:r w:rsidRPr="00675728">
        <w:rPr>
          <w:rStyle w:val="a6"/>
          <w:color w:val="000000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12D73" w:rsidRPr="00675728" w:rsidRDefault="00112D73" w:rsidP="00112D73">
      <w:pPr>
        <w:pStyle w:val="a5"/>
        <w:tabs>
          <w:tab w:val="left" w:pos="1023"/>
        </w:tabs>
        <w:ind w:left="23" w:right="23" w:firstLine="720"/>
        <w:jc w:val="both"/>
      </w:pPr>
      <w:r w:rsidRPr="00675728">
        <w:rPr>
          <w:rStyle w:val="a6"/>
          <w:color w:val="000000"/>
        </w:rPr>
        <w:t>б)</w:t>
      </w:r>
      <w:r w:rsidRPr="00675728">
        <w:rPr>
          <w:rStyle w:val="a6"/>
          <w:color w:val="000000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:rsidR="00112D73" w:rsidRPr="00675728" w:rsidRDefault="00112D73" w:rsidP="00112D73">
      <w:pPr>
        <w:pStyle w:val="a5"/>
        <w:tabs>
          <w:tab w:val="left" w:pos="1004"/>
        </w:tabs>
        <w:ind w:left="23" w:right="23" w:firstLine="720"/>
        <w:jc w:val="both"/>
      </w:pPr>
      <w:r w:rsidRPr="00675728">
        <w:rPr>
          <w:rStyle w:val="a6"/>
          <w:color w:val="000000"/>
        </w:rPr>
        <w:t>в)</w:t>
      </w:r>
      <w:r w:rsidRPr="00675728">
        <w:rPr>
          <w:rStyle w:val="a6"/>
          <w:color w:val="000000"/>
        </w:rPr>
        <w:tab/>
        <w:t xml:space="preserve">доступность обращения за предоставлением Муниципальной услуги, в том числе для инвалидов и других </w:t>
      </w:r>
      <w:proofErr w:type="spellStart"/>
      <w:r w:rsidRPr="00675728">
        <w:rPr>
          <w:rStyle w:val="a6"/>
          <w:color w:val="000000"/>
        </w:rPr>
        <w:t>маломобильных</w:t>
      </w:r>
      <w:proofErr w:type="spellEnd"/>
      <w:r w:rsidRPr="00675728">
        <w:rPr>
          <w:rStyle w:val="a6"/>
          <w:color w:val="000000"/>
        </w:rPr>
        <w:t xml:space="preserve"> групп населения;</w:t>
      </w:r>
    </w:p>
    <w:p w:rsidR="00112D73" w:rsidRPr="00675728" w:rsidRDefault="00112D73" w:rsidP="00112D73">
      <w:pPr>
        <w:pStyle w:val="a5"/>
        <w:tabs>
          <w:tab w:val="left" w:pos="1009"/>
        </w:tabs>
        <w:ind w:left="23" w:right="23" w:firstLine="720"/>
        <w:jc w:val="both"/>
      </w:pPr>
      <w:proofErr w:type="spellStart"/>
      <w:r w:rsidRPr="00675728">
        <w:rPr>
          <w:rStyle w:val="a6"/>
          <w:color w:val="000000"/>
        </w:rPr>
        <w:t>д</w:t>
      </w:r>
      <w:proofErr w:type="spellEnd"/>
      <w:r w:rsidRPr="00675728">
        <w:rPr>
          <w:rStyle w:val="a6"/>
          <w:color w:val="000000"/>
        </w:rPr>
        <w:t>)</w:t>
      </w:r>
      <w:r w:rsidRPr="00675728">
        <w:rPr>
          <w:rStyle w:val="a6"/>
          <w:color w:val="000000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18"/>
        </w:tabs>
        <w:ind w:left="23" w:right="23" w:firstLine="720"/>
        <w:jc w:val="both"/>
      </w:pPr>
      <w:r w:rsidRPr="00675728">
        <w:rPr>
          <w:rStyle w:val="a6"/>
          <w:color w:val="000000"/>
        </w:rPr>
        <w:t>е)</w:t>
      </w:r>
      <w:r w:rsidRPr="00675728">
        <w:rPr>
          <w:rStyle w:val="a6"/>
          <w:color w:val="000000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12D73" w:rsidRPr="00675728" w:rsidRDefault="00112D73" w:rsidP="00112D73">
      <w:pPr>
        <w:pStyle w:val="a5"/>
        <w:tabs>
          <w:tab w:val="left" w:pos="1009"/>
        </w:tabs>
        <w:ind w:left="23" w:right="23" w:firstLine="720"/>
        <w:jc w:val="both"/>
      </w:pPr>
      <w:r w:rsidRPr="00675728">
        <w:rPr>
          <w:rStyle w:val="a6"/>
          <w:color w:val="000000"/>
        </w:rPr>
        <w:t>ж) отсутствие обоснованных жалоб со стороны граждан по результатам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014"/>
        </w:tabs>
        <w:ind w:left="23" w:right="23" w:firstLine="720"/>
        <w:jc w:val="both"/>
      </w:pPr>
      <w:proofErr w:type="spellStart"/>
      <w:r w:rsidRPr="00675728">
        <w:rPr>
          <w:rStyle w:val="a6"/>
          <w:color w:val="000000"/>
        </w:rPr>
        <w:t>з</w:t>
      </w:r>
      <w:proofErr w:type="spellEnd"/>
      <w:r w:rsidRPr="00675728">
        <w:rPr>
          <w:rStyle w:val="a6"/>
          <w:color w:val="000000"/>
        </w:rPr>
        <w:t>)</w:t>
      </w:r>
      <w:r w:rsidRPr="00675728">
        <w:rPr>
          <w:rStyle w:val="a6"/>
          <w:color w:val="000000"/>
        </w:rPr>
        <w:tab/>
        <w:t>предоставление возможности получения информации о ходе предоставления Муниципальной услуги.</w:t>
      </w:r>
    </w:p>
    <w:p w:rsidR="00112D73" w:rsidRPr="00675728" w:rsidRDefault="00112D73" w:rsidP="00112D73">
      <w:pPr>
        <w:pStyle w:val="a5"/>
        <w:tabs>
          <w:tab w:val="left" w:pos="1494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  <w:r w:rsidRPr="00675728">
        <w:rPr>
          <w:rStyle w:val="a6"/>
          <w:color w:val="000000"/>
        </w:rPr>
        <w:t>18.2.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112D73" w:rsidRPr="00675728" w:rsidRDefault="00112D73" w:rsidP="00112D73">
      <w:pPr>
        <w:pStyle w:val="a5"/>
        <w:tabs>
          <w:tab w:val="left" w:pos="1494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bookmarkStart w:id="26" w:name="bookmark30"/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>19. Способы предоставления Заявителем документов, необходимых для</w:t>
      </w:r>
      <w:bookmarkStart w:id="27" w:name="bookmark31"/>
      <w:bookmarkEnd w:id="26"/>
      <w:r w:rsidRPr="0067572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</w:t>
      </w:r>
      <w:bookmarkEnd w:id="27"/>
    </w:p>
    <w:p w:rsidR="00112D73" w:rsidRPr="00675728" w:rsidRDefault="00112D73" w:rsidP="00112D73">
      <w:pPr>
        <w:pStyle w:val="5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12D73" w:rsidRPr="00675728" w:rsidRDefault="00112D73" w:rsidP="00112D73">
      <w:pPr>
        <w:pStyle w:val="a5"/>
        <w:tabs>
          <w:tab w:val="left" w:pos="1455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lastRenderedPageBreak/>
        <w:t>19.2. Заполненное Заявление отправляется Заявителем в Администрацию, в том числе почтовым отправлением.</w:t>
      </w:r>
    </w:p>
    <w:p w:rsidR="00112D73" w:rsidRPr="00675728" w:rsidRDefault="00112D73" w:rsidP="00112D73">
      <w:pPr>
        <w:pStyle w:val="a5"/>
        <w:tabs>
          <w:tab w:val="left" w:pos="1402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19.3. 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112D73" w:rsidRPr="00675728" w:rsidRDefault="00112D73" w:rsidP="00112D73">
      <w:pPr>
        <w:pStyle w:val="a5"/>
        <w:tabs>
          <w:tab w:val="left" w:pos="1282"/>
        </w:tabs>
        <w:autoSpaceDE/>
        <w:autoSpaceDN/>
        <w:ind w:left="0" w:right="23" w:firstLine="709"/>
        <w:jc w:val="both"/>
      </w:pPr>
      <w:r w:rsidRPr="00675728">
        <w:rPr>
          <w:rStyle w:val="a6"/>
          <w:color w:val="000000"/>
        </w:rPr>
        <w:t>19.4. Прием документов, необходимых для предоставления Муниципальной услуги в иных формах в соответствии с Федеральным законом от 27.07.2010 № 210- ФЗ «Об организации предоставления государственных и муниципальных услуг» устанавливается организационно-распорядительным документом Администрации.</w:t>
      </w:r>
    </w:p>
    <w:p w:rsidR="00112D73" w:rsidRPr="00675728" w:rsidRDefault="00112D73" w:rsidP="00112D73">
      <w:pPr>
        <w:pStyle w:val="a5"/>
        <w:tabs>
          <w:tab w:val="left" w:pos="1244"/>
        </w:tabs>
        <w:autoSpaceDE/>
        <w:autoSpaceDN/>
        <w:ind w:left="23" w:right="23" w:firstLine="709"/>
        <w:jc w:val="both"/>
      </w:pPr>
      <w:r w:rsidRPr="00675728">
        <w:rPr>
          <w:rStyle w:val="a6"/>
          <w:color w:val="000000"/>
        </w:rPr>
        <w:t>19.5.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112D73" w:rsidRPr="00675728" w:rsidRDefault="00112D73" w:rsidP="00112D73">
      <w:pPr>
        <w:pStyle w:val="a5"/>
        <w:tabs>
          <w:tab w:val="left" w:pos="1417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  <w:bookmarkStart w:id="28" w:name="bookmark32"/>
      <w:r w:rsidRPr="00675728">
        <w:rPr>
          <w:rStyle w:val="a6"/>
          <w:color w:val="000000"/>
        </w:rPr>
        <w:t>19.6.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28"/>
    </w:p>
    <w:p w:rsidR="00112D73" w:rsidRPr="00675728" w:rsidRDefault="00112D73" w:rsidP="00112D73">
      <w:pPr>
        <w:pStyle w:val="a5"/>
        <w:tabs>
          <w:tab w:val="left" w:pos="1417"/>
        </w:tabs>
        <w:autoSpaceDE/>
        <w:autoSpaceDN/>
        <w:ind w:left="0" w:right="23" w:firstLine="709"/>
        <w:jc w:val="both"/>
        <w:rPr>
          <w:rStyle w:val="a6"/>
          <w:color w:val="000000"/>
        </w:rPr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sz w:val="28"/>
          <w:szCs w:val="28"/>
        </w:rPr>
      </w:pPr>
      <w:bookmarkStart w:id="29" w:name="bookmark39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t>20. Требования к организации предоставления Муниципальной услуги в электронной форме</w:t>
      </w:r>
      <w:bookmarkEnd w:id="29"/>
    </w:p>
    <w:p w:rsidR="00112D73" w:rsidRPr="00675728" w:rsidRDefault="00112D73" w:rsidP="00112D73">
      <w:pPr>
        <w:ind w:firstLine="709"/>
        <w:jc w:val="both"/>
        <w:rPr>
          <w:bCs/>
          <w:sz w:val="28"/>
          <w:szCs w:val="28"/>
        </w:rPr>
      </w:pPr>
      <w:r w:rsidRPr="00675728">
        <w:rPr>
          <w:bCs/>
          <w:sz w:val="28"/>
          <w:szCs w:val="28"/>
        </w:rPr>
        <w:t>20.1. Требования, учитывающие особенности предоставления муниципальной услуги в электронной форме</w:t>
      </w:r>
      <w:r w:rsidRPr="00675728">
        <w:rPr>
          <w:sz w:val="28"/>
          <w:szCs w:val="28"/>
        </w:rPr>
        <w:t>: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  <w:u w:val="single"/>
        </w:rPr>
      </w:pPr>
      <w:proofErr w:type="gramStart"/>
      <w:r w:rsidRPr="00675728">
        <w:rPr>
          <w:sz w:val="28"/>
          <w:szCs w:val="28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  <w:proofErr w:type="gramEnd"/>
    </w:p>
    <w:p w:rsidR="00112D73" w:rsidRPr="00675728" w:rsidRDefault="00112D73" w:rsidP="00112D73">
      <w:pPr>
        <w:pStyle w:val="a5"/>
        <w:tabs>
          <w:tab w:val="left" w:pos="1186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675728">
        <w:rPr>
          <w:rStyle w:val="a6"/>
        </w:rPr>
        <w:t>п.п. 5.5.</w:t>
      </w:r>
      <w:r w:rsidRPr="00675728">
        <w:rPr>
          <w:rStyle w:val="a6"/>
          <w:color w:val="000000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12D73" w:rsidRPr="00675728" w:rsidRDefault="00112D73" w:rsidP="00112D73">
      <w:pPr>
        <w:pStyle w:val="a5"/>
        <w:tabs>
          <w:tab w:val="left" w:pos="1158"/>
        </w:tabs>
        <w:autoSpaceDE/>
        <w:autoSpaceDN/>
        <w:ind w:left="0" w:right="20" w:firstLine="709"/>
        <w:jc w:val="both"/>
      </w:pPr>
      <w:r w:rsidRPr="00675728">
        <w:rPr>
          <w:rStyle w:val="a6"/>
          <w:color w:val="000000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112D73" w:rsidRPr="00675728" w:rsidRDefault="00112D73" w:rsidP="00112D73">
      <w:pPr>
        <w:pStyle w:val="a5"/>
        <w:tabs>
          <w:tab w:val="left" w:pos="1494"/>
        </w:tabs>
        <w:autoSpaceDE/>
        <w:autoSpaceDN/>
        <w:ind w:left="0" w:right="23" w:firstLine="709"/>
        <w:jc w:val="both"/>
        <w:rPr>
          <w:rStyle w:val="a6"/>
        </w:rPr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right="4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0" w:name="bookmark42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</w:t>
      </w:r>
      <w:bookmarkEnd w:id="30"/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center"/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1" w:name="bookmark43"/>
      <w:bookmarkStart w:id="32" w:name="bookmark44"/>
      <w:bookmarkStart w:id="33" w:name="bookmark45"/>
    </w:p>
    <w:bookmarkEnd w:id="31"/>
    <w:bookmarkEnd w:id="32"/>
    <w:bookmarkEnd w:id="33"/>
    <w:p w:rsidR="00112D73" w:rsidRPr="00675728" w:rsidRDefault="00112D73" w:rsidP="00112D73">
      <w:pPr>
        <w:pStyle w:val="a5"/>
        <w:ind w:left="0"/>
      </w:pP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21. Предоставление муниципальной услуги включает в себя следующие административные процедуры: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прием документов и регистрация заявления в журнале регистрации;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рассмотрение документов об оказании муниципальной услуги;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-выдача результата.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22. Последовательность административных действий (процедур) по предоставлению муниципальной услуги отражена в Блок-схеме, представленной в </w:t>
      </w:r>
      <w:r w:rsidRPr="00B241CC">
        <w:rPr>
          <w:sz w:val="28"/>
          <w:szCs w:val="28"/>
        </w:rPr>
        <w:t>приложении № 7</w:t>
      </w:r>
      <w:r w:rsidRPr="00675728">
        <w:rPr>
          <w:sz w:val="28"/>
          <w:szCs w:val="28"/>
        </w:rPr>
        <w:t xml:space="preserve"> к настоящему административному регламенту.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23. Прием документов и регистрация заявления в журнале регистрации: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23.1. Основание для начала предоставления муниципальной услуги: поступление в ОМСУ заявления и документов, перечисленных в пункте 9 настоящего административного регламента.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23.2. Лицо, ответственное за выполнение административной процедуры: специалист, ответственный за делопроизводство.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23.3. Специалист, ответственный за делопроизводство, принимает представленные (направленные) заявителем документы и в тот же день регистрирует их в соответствии с правилами делопроизводства, установленными в ОМСУ.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23.4. Критерий принятия решения: заявление соответствует требованиям, указанным в п. 9.1. настоящего административного регламента, документы представлены в соответствии с перечнем, указанным в п. 9 настоящего административного регламента.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>23.5. 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Главе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24. Рассмотрение документов об оказании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24.1. Основание для начала административной процедуры: поступление заявления и прилагаемых к нему документов должностному лицу, уполномоченному на их рассмотрение.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24.2. Лицо, ответственное за выполнение административной процедуры: должностное лицо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24.3.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i/>
          <w:iCs/>
          <w:sz w:val="28"/>
          <w:szCs w:val="28"/>
        </w:rPr>
        <w:t>при предоставлении разрешения (ордера) на осуществление земляных работ</w:t>
      </w:r>
      <w:r w:rsidRPr="00675728">
        <w:rPr>
          <w:sz w:val="28"/>
          <w:szCs w:val="28"/>
        </w:rPr>
        <w:t>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действие: проверка документов на комплектность в течение 1 рабочего дня. В случае подачи неполного комплекта документов, указанных в пункте 9.1 настоящего Административного регламента, ответственный специалист Администрации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 действие: формирование и направление межведомственного запроса (межведомственных запросов) (в случае, если заявитель не осуществил действия, указанные в пункте 9.4 настоящего Административного регламента) в течение 5 рабочих дней с использованием системы межведомственного электронного взаимодействия запрос в организации, указанные в п. 10.1 настоящего административного регламента. При необходимости уточнения сведений, представленных заявителем, должностное лицо также направляет запрос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 </w:t>
      </w:r>
      <w:proofErr w:type="gramStart"/>
      <w:r w:rsidRPr="00675728">
        <w:rPr>
          <w:sz w:val="28"/>
          <w:szCs w:val="28"/>
        </w:rPr>
        <w:t xml:space="preserve">В запросе указываются: наименование органа (организации), в который (которую) направляется запрос, наименование </w:t>
      </w:r>
      <w:r w:rsidRPr="00675728">
        <w:rPr>
          <w:sz w:val="28"/>
          <w:szCs w:val="28"/>
        </w:rPr>
        <w:lastRenderedPageBreak/>
        <w:t>органа, осуществляющего запрос, цель запроса, данные о заявителе, в отношении которого делается запрос, перечень запрашиваемых сведений, дата запроса, срок, в течение которого необходимо предоставить запрашиваемые сведения, фамилию, имя, отчество должностного лица, осуществляющего исполнение запроса.</w:t>
      </w:r>
      <w:proofErr w:type="gramEnd"/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3 действие: проверка обоснованности сроков проведения работ в течение 1 рабочего дня. 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4 действие: проверка документов и подготовка проекта решения в течение 2 рабочих дней.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Должностное лицо проверяет полноту и достоверность, а также сами сведения, содержащиеся в представленных </w:t>
      </w:r>
      <w:proofErr w:type="gramStart"/>
      <w:r w:rsidRPr="00675728">
        <w:rPr>
          <w:sz w:val="28"/>
          <w:szCs w:val="28"/>
        </w:rPr>
        <w:t>заявлении</w:t>
      </w:r>
      <w:proofErr w:type="gramEnd"/>
      <w:r w:rsidRPr="00675728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готовит проект решения по итогам рассмотрения заявления и документов.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i/>
          <w:iCs/>
          <w:sz w:val="28"/>
          <w:szCs w:val="28"/>
        </w:rPr>
        <w:t>при продлении срока действия разрешения (ордера) на осуществление земляных работ</w:t>
      </w:r>
      <w:r w:rsidRPr="00675728">
        <w:rPr>
          <w:sz w:val="28"/>
          <w:szCs w:val="28"/>
        </w:rPr>
        <w:t>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действие: проверка документов на комплектность в течение 1 рабочего дня. В случае подачи неполного комплекта документов, указанных в пункте 9.2. настоящего административного регламента, ответственный специалист отдела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 действие: проверка обоснованности сроков проведения работ в течение 1 рабочего дня. В случае если срок продления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продления </w:t>
      </w:r>
      <w:r w:rsidRPr="00675728">
        <w:rPr>
          <w:sz w:val="28"/>
          <w:szCs w:val="28"/>
        </w:rPr>
        <w:lastRenderedPageBreak/>
        <w:t>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3 действие: проверка документов в течение 1 рабочего дня. Должностное лицо проверяет полноту и достоверность, а также сами сведения, содержащиеся в представленных </w:t>
      </w:r>
      <w:proofErr w:type="gramStart"/>
      <w:r w:rsidRPr="00675728">
        <w:rPr>
          <w:sz w:val="28"/>
          <w:szCs w:val="28"/>
        </w:rPr>
        <w:t>заявлении</w:t>
      </w:r>
      <w:proofErr w:type="gramEnd"/>
      <w:r w:rsidRPr="00675728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i/>
          <w:iCs/>
          <w:sz w:val="28"/>
          <w:szCs w:val="28"/>
        </w:rPr>
      </w:pPr>
      <w:r w:rsidRPr="00675728">
        <w:rPr>
          <w:i/>
          <w:iCs/>
          <w:sz w:val="28"/>
          <w:szCs w:val="28"/>
        </w:rPr>
        <w:t>при закрытии разрешения (ордера) на осуществление земляных работ: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действие: проверка документов на комплектность в течение 1 рабочего дня. В случае подачи неполного комплекта документов, указанных в пункте 9.3. настоящего административного регламента, ответственный специалист отдела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 действие: проверка акта приемки восстановленной территории в течение 3 рабочих дней после проведения земляных работ, в котором отражаются все элементы восстановленного благоустройства. В случае наличия недостатков (по объему, качеству, соответствию техническим условиям), выявленных в ходе приемки восстановленного благоустройства, специалист составляет акт замечаний и передает его заявителю.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Решение о закрытии разрешения принимается главой Администрации при отсутствии оснований для отказа в предоставлении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 Принятие решения о предоставлении муниципальной услуги либо об отказе в предоставлении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25.1. Основание для начала административной процедуры: представление должностным лицом администрации для принятия решения главе местной администрации заявления и прилагаемых документов, а также проекта решения.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>25.2. Лицо, ответственное за выполнение административной процедуры: специалист местной администрации, ответственный за предоставление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при предоставлении (отказе в предоставлении) разрешения (ордера) на осуществление земляных работ: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действие: рассмотрение заявления и представленных документов, а также проекта решения начальником отдела в течение 1 рабочего дня. По результатам принимается решение о подготовке решения о предоставлении услуги или уведомления об отказе в предоставлении услуги. Документы передаются ответственному специалисту для оформления решения.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 действие: подготовка решения, являющегося результатом предоставления муниципальной услуги, и его подписание осуществляется в течение 1 рабочего дня.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при продлении срока действия разрешения (ордера) на осуществление земляных работ и при закрытии разрешения (ордера) на осуществление земляных работ: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действие: принятие решения о продлении разрешения (ордера) на осуществление земляных работ с проставлением отметки либо о закрытии разрешения (ордера) на осуществление земляных работ и внесение соответствующей записи о закрытии разрешения (ордера) на производство земляных работ в разрешение (ордер) в течение 1 рабочего дня.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25.4. Критерий принятия решения: заявителем подтверждено право на получение услуги либо право на получение соответствующей муниципальной услуги у заявителя отсутствует.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25.5. Результат выполнения административной процедуры: подготовка и подписание решения о предоставлении услуги или уведомления об отказе в предоставлении услуги</w:t>
      </w:r>
    </w:p>
    <w:p w:rsidR="00112D73" w:rsidRPr="00675728" w:rsidRDefault="00112D73" w:rsidP="00112D73">
      <w:pPr>
        <w:adjustRightInd w:val="0"/>
        <w:ind w:firstLine="709"/>
        <w:jc w:val="both"/>
        <w:rPr>
          <w:bCs/>
          <w:sz w:val="28"/>
          <w:szCs w:val="28"/>
        </w:rPr>
      </w:pPr>
      <w:r w:rsidRPr="00675728">
        <w:rPr>
          <w:bCs/>
          <w:sz w:val="28"/>
          <w:szCs w:val="28"/>
        </w:rPr>
        <w:t>26. Выдача результата.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26.1. Основание для начала административной процедуры: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>а) подписанное разрешение (ордер) на осуществление земляных работ либо уведомление об отказе в предоставлении муниципальной услуги;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б) внесение соответствующей записи о продлении в разрешение (ордер) на осуществление земляных работ, удостоверенное печатью и подписью главы администрации;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в) внесение соответствующей записи о закрытии разрешения (ордера) на осуществление земляных работ в разрешение (ордер) на осуществление земляных работ, удостоверенное печатью и подписью главы местной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25.2. Лицо, ответственное за выполнение административной процедуры: специалист, ответственный за делопроизводство.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25.3. Содержание административного действия, продолжительность и (или) максимальный срок его выполнения: специалист, ответственный за делопроизводство, регистрирует в день подписания результат предоставления муниципальной услуги: разрешение (ордер) на осуществление земляных работ или уведомление об отказе в предоставлении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Направляет результат предоставления муниципальной услуги способом, указанным в заявлении в течение 3 дней со дня регистрации.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При закрытии разрешения (ордера) на осуществление земляных работ результат предоставления муниципальной услуги направляется в течение 1 рабочего дня со дня регистрации, способом, указанным в заявлении.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25.4. Критерий принятия решения: не имеется.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25.5.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112D73" w:rsidRPr="00675728" w:rsidRDefault="00112D73" w:rsidP="00112D73">
      <w:pPr>
        <w:pStyle w:val="a5"/>
        <w:tabs>
          <w:tab w:val="left" w:pos="1134"/>
        </w:tabs>
        <w:ind w:left="0" w:firstLine="709"/>
      </w:pPr>
    </w:p>
    <w:p w:rsidR="00112D73" w:rsidRPr="00675728" w:rsidRDefault="00112D73" w:rsidP="00112D73">
      <w:pPr>
        <w:tabs>
          <w:tab w:val="left" w:pos="1377"/>
        </w:tabs>
        <w:jc w:val="center"/>
        <w:rPr>
          <w:b/>
          <w:bCs/>
          <w:sz w:val="28"/>
          <w:szCs w:val="28"/>
        </w:rPr>
      </w:pPr>
      <w:r w:rsidRPr="00675728">
        <w:rPr>
          <w:b/>
          <w:bCs/>
          <w:sz w:val="28"/>
          <w:szCs w:val="28"/>
          <w:lang w:val="en-US"/>
        </w:rPr>
        <w:t>IV</w:t>
      </w:r>
      <w:r w:rsidRPr="00675728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112D73" w:rsidRPr="00675728" w:rsidRDefault="00112D73" w:rsidP="00112D73">
      <w:pPr>
        <w:pStyle w:val="a5"/>
        <w:ind w:left="0"/>
        <w:rPr>
          <w:b/>
          <w:bCs/>
        </w:rPr>
      </w:pP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bookmarkStart w:id="34" w:name="bookmark51"/>
      <w:r w:rsidRPr="00675728">
        <w:rPr>
          <w:sz w:val="28"/>
          <w:szCs w:val="28"/>
        </w:rPr>
        <w:t xml:space="preserve">26.1. Порядок осуществления текущего </w:t>
      </w:r>
      <w:proofErr w:type="gramStart"/>
      <w:r w:rsidRPr="00675728">
        <w:rPr>
          <w:sz w:val="28"/>
          <w:szCs w:val="28"/>
        </w:rPr>
        <w:t>контроля за</w:t>
      </w:r>
      <w:proofErr w:type="gramEnd"/>
      <w:r w:rsidRPr="00675728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675728">
        <w:rPr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Текущий </w:t>
      </w:r>
      <w:proofErr w:type="gramStart"/>
      <w:r w:rsidRPr="00675728">
        <w:rPr>
          <w:sz w:val="28"/>
          <w:szCs w:val="28"/>
        </w:rPr>
        <w:t>контроль за</w:t>
      </w:r>
      <w:proofErr w:type="gramEnd"/>
      <w:r w:rsidRPr="00675728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</w:t>
      </w:r>
      <w:proofErr w:type="spellStart"/>
      <w:r w:rsidRPr="00675728">
        <w:rPr>
          <w:sz w:val="28"/>
          <w:szCs w:val="28"/>
        </w:rPr>
        <w:t>Добрунской</w:t>
      </w:r>
      <w:proofErr w:type="spellEnd"/>
      <w:r w:rsidRPr="00675728">
        <w:rPr>
          <w:sz w:val="28"/>
          <w:szCs w:val="28"/>
        </w:rPr>
        <w:t xml:space="preserve"> сельской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26.2.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75728">
        <w:rPr>
          <w:sz w:val="28"/>
          <w:szCs w:val="28"/>
        </w:rPr>
        <w:t>Контроль за</w:t>
      </w:r>
      <w:proofErr w:type="gramEnd"/>
      <w:r w:rsidRPr="0067572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Акт подписывается всеми членами комиссии.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Заявитель вправе направить письменное обращение в адрес главы администрации с просьбой о проведении проверки соблюдения и </w:t>
      </w:r>
      <w:r w:rsidRPr="00675728">
        <w:rPr>
          <w:sz w:val="28"/>
          <w:szCs w:val="28"/>
        </w:rPr>
        <w:lastRenderedPageBreak/>
        <w:t>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или уполномоченным им должностным лицом.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26.3.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26.4. 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26.5. </w:t>
      </w:r>
      <w:proofErr w:type="gramStart"/>
      <w:r w:rsidRPr="00675728">
        <w:rPr>
          <w:sz w:val="28"/>
          <w:szCs w:val="28"/>
        </w:rPr>
        <w:t>Контроль за</w:t>
      </w:r>
      <w:proofErr w:type="gramEnd"/>
      <w:r w:rsidRPr="00675728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bookmarkEnd w:id="34"/>
    <w:p w:rsidR="00112D73" w:rsidRPr="00675728" w:rsidRDefault="00112D73" w:rsidP="00112D73">
      <w:pPr>
        <w:tabs>
          <w:tab w:val="left" w:pos="2079"/>
        </w:tabs>
        <w:rPr>
          <w:sz w:val="28"/>
          <w:szCs w:val="28"/>
        </w:rPr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right="40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bookmark55"/>
      <w:r w:rsidRPr="00675728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35"/>
    </w:p>
    <w:p w:rsidR="00112D73" w:rsidRPr="00675728" w:rsidRDefault="00112D73" w:rsidP="00112D73">
      <w:pPr>
        <w:pStyle w:val="a5"/>
        <w:ind w:left="0"/>
      </w:pPr>
    </w:p>
    <w:p w:rsidR="00112D73" w:rsidRPr="00675728" w:rsidRDefault="00112D73" w:rsidP="00112D73">
      <w:pPr>
        <w:tabs>
          <w:tab w:val="left" w:pos="1713"/>
        </w:tabs>
        <w:ind w:right="179"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27.1. Заявитель имеет право обратиться с жалобой, в том числе в следующих случаях:</w:t>
      </w:r>
    </w:p>
    <w:p w:rsidR="00112D73" w:rsidRPr="00675728" w:rsidRDefault="00112D73" w:rsidP="00112D73">
      <w:pPr>
        <w:pStyle w:val="a5"/>
        <w:tabs>
          <w:tab w:val="left" w:pos="1762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12D73" w:rsidRPr="00675728" w:rsidRDefault="00112D73" w:rsidP="00112D73">
      <w:pPr>
        <w:pStyle w:val="a5"/>
        <w:tabs>
          <w:tab w:val="left" w:pos="1531"/>
        </w:tabs>
        <w:autoSpaceDE/>
        <w:autoSpaceDN/>
        <w:ind w:left="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724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561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4)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112D73" w:rsidRPr="00675728" w:rsidRDefault="00112D73" w:rsidP="00112D73">
      <w:pPr>
        <w:pStyle w:val="a5"/>
        <w:tabs>
          <w:tab w:val="left" w:pos="1638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112D73" w:rsidRPr="00675728" w:rsidRDefault="00112D73" w:rsidP="00112D73">
      <w:pPr>
        <w:pStyle w:val="a5"/>
        <w:tabs>
          <w:tab w:val="left" w:pos="1566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6)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112D73" w:rsidRPr="00675728" w:rsidRDefault="00112D73" w:rsidP="00112D73">
      <w:pPr>
        <w:pStyle w:val="a5"/>
        <w:tabs>
          <w:tab w:val="left" w:pos="1666"/>
        </w:tabs>
        <w:autoSpaceDE/>
        <w:autoSpaceDN/>
        <w:ind w:left="0" w:right="20" w:firstLine="709"/>
        <w:jc w:val="both"/>
      </w:pPr>
      <w:proofErr w:type="gramStart"/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2D73" w:rsidRPr="00675728" w:rsidRDefault="00112D73" w:rsidP="00112D73">
      <w:pPr>
        <w:pStyle w:val="a5"/>
        <w:tabs>
          <w:tab w:val="left" w:pos="1609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12D73" w:rsidRPr="00675728" w:rsidRDefault="00112D73" w:rsidP="00112D73">
      <w:pPr>
        <w:pStyle w:val="a5"/>
        <w:tabs>
          <w:tab w:val="left" w:pos="1734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112D73" w:rsidRPr="00675728" w:rsidRDefault="00112D73" w:rsidP="00112D73">
      <w:pPr>
        <w:pStyle w:val="a5"/>
        <w:tabs>
          <w:tab w:val="left" w:pos="1695"/>
        </w:tabs>
        <w:autoSpaceDE/>
        <w:autoSpaceDN/>
        <w:ind w:left="0" w:right="20" w:firstLine="709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12</w:t>
      </w:r>
      <w:r w:rsidRPr="00675728">
        <w:rPr>
          <w:rStyle w:val="1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12D73" w:rsidRPr="00675728" w:rsidRDefault="00112D73" w:rsidP="00112D73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27.2. Жалоба подается в письменной форме </w:t>
      </w:r>
      <w:r w:rsidRPr="00675728">
        <w:rPr>
          <w:spacing w:val="3"/>
          <w:sz w:val="28"/>
          <w:szCs w:val="28"/>
        </w:rPr>
        <w:t xml:space="preserve">на </w:t>
      </w:r>
      <w:r w:rsidRPr="00675728">
        <w:rPr>
          <w:sz w:val="28"/>
          <w:szCs w:val="28"/>
        </w:rPr>
        <w:t>бумажном носителе, в электронной форме: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>Главе Администрации муниципального образования на решения, действия (бездействие) заместителя Главы администрации муниципального образования, руководителя структурного подразделения;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 xml:space="preserve">заместителю Главы Администрации муниципального образования или Главе администрации муниципального образования на решения, действия </w:t>
      </w:r>
      <w:r w:rsidRPr="00675728">
        <w:rPr>
          <w:sz w:val="28"/>
          <w:szCs w:val="28"/>
        </w:rPr>
        <w:lastRenderedPageBreak/>
        <w:t>(бездействие) лица, исполняющего обязанности руководителя структурного подразделения;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>заместителю Главы администрации муниципального образования, руководителю структурного подразделения или лицу, исполняющему обязанности руководителя структурного подразделения, на решения, действия (бездействие) ответственных должностных лиц структурного подразделения.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27.3. 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:rsidR="00112D73" w:rsidRPr="00675728" w:rsidRDefault="00112D73" w:rsidP="00112D73">
      <w:pPr>
        <w:pStyle w:val="a7"/>
        <w:tabs>
          <w:tab w:val="left" w:pos="1627"/>
        </w:tabs>
        <w:ind w:left="0" w:firstLine="709"/>
        <w:rPr>
          <w:sz w:val="28"/>
          <w:szCs w:val="28"/>
        </w:rPr>
      </w:pPr>
      <w:r w:rsidRPr="00675728">
        <w:rPr>
          <w:sz w:val="28"/>
          <w:szCs w:val="28"/>
        </w:rPr>
        <w:t>27.4. Жалоба должна содержать: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851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 xml:space="preserve">наименование органа, предоставляющего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 xml:space="preserve">должностного лица органа, предоставляющего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>либо муниципального служащего, решение и действия (бездействие) которого обжалуются;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851"/>
          <w:tab w:val="left" w:pos="1301"/>
        </w:tabs>
        <w:ind w:left="0" w:firstLine="542"/>
        <w:rPr>
          <w:sz w:val="28"/>
          <w:szCs w:val="28"/>
        </w:rPr>
      </w:pPr>
      <w:proofErr w:type="gramStart"/>
      <w:r w:rsidRPr="0067572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 xml:space="preserve">должностного лица органа, предоставляющего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>либо муниципального служащего;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  <w:tab w:val="left" w:pos="1320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>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2D73" w:rsidRPr="00675728" w:rsidRDefault="00112D73" w:rsidP="00112D73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27.5. </w:t>
      </w:r>
      <w:proofErr w:type="gramStart"/>
      <w:r w:rsidRPr="00675728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12D73" w:rsidRPr="00675728" w:rsidRDefault="00112D73" w:rsidP="00112D73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27.6.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Основания для приостановления рассмотрения жалобы (претензии) отсутствуют.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Ответ на жалобу (претензию) не дается в случаях: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lastRenderedPageBreak/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Ответ на жалобу (претензию) по существу не дается в случаях: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112D73" w:rsidRPr="00675728" w:rsidRDefault="00112D73" w:rsidP="00112D73">
      <w:pPr>
        <w:pStyle w:val="a5"/>
        <w:ind w:left="0" w:firstLine="542"/>
        <w:jc w:val="both"/>
      </w:pPr>
      <w:r w:rsidRPr="00675728"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:rsidR="00112D73" w:rsidRPr="00675728" w:rsidRDefault="00112D73" w:rsidP="00112D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75728">
        <w:rPr>
          <w:spacing w:val="-3"/>
          <w:sz w:val="28"/>
          <w:szCs w:val="28"/>
        </w:rPr>
        <w:t xml:space="preserve">27.7. По </w:t>
      </w:r>
      <w:r w:rsidRPr="00675728">
        <w:rPr>
          <w:sz w:val="28"/>
          <w:szCs w:val="28"/>
        </w:rPr>
        <w:t>результатам рассмотрения жалобы администрация муниципального образования принимает одно из следующих решений:</w:t>
      </w:r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proofErr w:type="gramStart"/>
      <w:r w:rsidRPr="00675728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675728">
        <w:rPr>
          <w:spacing w:val="-3"/>
          <w:sz w:val="28"/>
          <w:szCs w:val="28"/>
        </w:rPr>
        <w:t xml:space="preserve">услугу, </w:t>
      </w:r>
      <w:r w:rsidRPr="00675728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12D73" w:rsidRPr="00675728" w:rsidRDefault="00112D73" w:rsidP="00112D73">
      <w:pPr>
        <w:pStyle w:val="a7"/>
        <w:numPr>
          <w:ilvl w:val="1"/>
          <w:numId w:val="7"/>
        </w:numPr>
        <w:tabs>
          <w:tab w:val="left" w:pos="709"/>
          <w:tab w:val="left" w:pos="1296"/>
        </w:tabs>
        <w:ind w:left="0" w:firstLine="542"/>
        <w:rPr>
          <w:sz w:val="28"/>
          <w:szCs w:val="28"/>
        </w:rPr>
      </w:pPr>
      <w:r w:rsidRPr="00675728">
        <w:rPr>
          <w:sz w:val="28"/>
          <w:szCs w:val="28"/>
        </w:rPr>
        <w:t>отказывает в удовлетворении жалобы.</w:t>
      </w:r>
    </w:p>
    <w:p w:rsidR="00112D73" w:rsidRPr="00675728" w:rsidRDefault="00112D73" w:rsidP="00112D73">
      <w:pPr>
        <w:pStyle w:val="a7"/>
        <w:tabs>
          <w:tab w:val="left" w:pos="1781"/>
        </w:tabs>
        <w:ind w:left="0"/>
        <w:rPr>
          <w:sz w:val="28"/>
          <w:szCs w:val="28"/>
        </w:rPr>
      </w:pPr>
      <w:r w:rsidRPr="00675728">
        <w:rPr>
          <w:spacing w:val="-3"/>
          <w:sz w:val="28"/>
          <w:szCs w:val="28"/>
        </w:rPr>
        <w:t xml:space="preserve">27.8. Не </w:t>
      </w:r>
      <w:r w:rsidRPr="00675728">
        <w:rPr>
          <w:sz w:val="28"/>
          <w:szCs w:val="28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D73" w:rsidRPr="00675728" w:rsidRDefault="00112D73" w:rsidP="00112D73">
      <w:pPr>
        <w:pStyle w:val="a7"/>
        <w:tabs>
          <w:tab w:val="left" w:pos="1665"/>
        </w:tabs>
        <w:ind w:left="0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 xml:space="preserve">27.9. В случае установления в ходе или по результатам </w:t>
      </w:r>
      <w:proofErr w:type="gramStart"/>
      <w:r w:rsidRPr="0067572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572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2D73" w:rsidRPr="00675728" w:rsidRDefault="00112D73" w:rsidP="00112D73">
      <w:pPr>
        <w:pStyle w:val="a5"/>
        <w:tabs>
          <w:tab w:val="left" w:pos="8011"/>
        </w:tabs>
        <w:ind w:left="0"/>
      </w:pPr>
    </w:p>
    <w:p w:rsidR="00112D73" w:rsidRPr="00675728" w:rsidRDefault="00112D73" w:rsidP="00112D73">
      <w:pPr>
        <w:rPr>
          <w:sz w:val="28"/>
          <w:szCs w:val="28"/>
        </w:rPr>
        <w:sectPr w:rsidR="00112D73" w:rsidRPr="00675728" w:rsidSect="00A4454E">
          <w:headerReference w:type="default" r:id="rId10"/>
          <w:pgSz w:w="11910" w:h="16840"/>
          <w:pgMar w:top="1134" w:right="851" w:bottom="1134" w:left="1701" w:header="471" w:footer="0" w:gutter="0"/>
          <w:cols w:space="720"/>
        </w:sectPr>
      </w:pPr>
    </w:p>
    <w:p w:rsidR="00112D73" w:rsidRPr="00675728" w:rsidRDefault="00112D73" w:rsidP="00112D73">
      <w:pPr>
        <w:pStyle w:val="a5"/>
        <w:ind w:left="4843"/>
      </w:pPr>
      <w:bookmarkStart w:id="36" w:name="_Hlk34130376"/>
      <w:r w:rsidRPr="00675728">
        <w:lastRenderedPageBreak/>
        <w:t>Приложение № 1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сельского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«09» сентября 2020г.</w:t>
      </w:r>
      <w:r w:rsidRPr="00675728">
        <w:t xml:space="preserve"> № </w:t>
      </w:r>
      <w:r>
        <w:t>151</w:t>
      </w:r>
    </w:p>
    <w:bookmarkEnd w:id="36"/>
    <w:p w:rsidR="00112D73" w:rsidRPr="00675728" w:rsidRDefault="00112D73" w:rsidP="00112D73">
      <w:pPr>
        <w:ind w:left="4785"/>
        <w:rPr>
          <w:sz w:val="28"/>
          <w:szCs w:val="28"/>
        </w:rPr>
      </w:pPr>
    </w:p>
    <w:p w:rsidR="00112D73" w:rsidRPr="00675728" w:rsidRDefault="00112D73" w:rsidP="00112D73">
      <w:pPr>
        <w:rPr>
          <w:sz w:val="28"/>
          <w:szCs w:val="28"/>
        </w:rPr>
      </w:pPr>
    </w:p>
    <w:p w:rsidR="00112D73" w:rsidRPr="00675728" w:rsidRDefault="00112D73" w:rsidP="00112D73">
      <w:pPr>
        <w:rPr>
          <w:sz w:val="28"/>
          <w:szCs w:val="28"/>
        </w:rPr>
      </w:pPr>
    </w:p>
    <w:p w:rsidR="00112D73" w:rsidRPr="00675728" w:rsidRDefault="00112D73" w:rsidP="00112D73">
      <w:pPr>
        <w:jc w:val="center"/>
        <w:rPr>
          <w:b/>
          <w:bCs/>
          <w:color w:val="000000"/>
          <w:sz w:val="28"/>
          <w:szCs w:val="28"/>
        </w:rPr>
      </w:pPr>
      <w:r w:rsidRPr="00675728">
        <w:rPr>
          <w:b/>
          <w:bCs/>
          <w:color w:val="000000"/>
          <w:sz w:val="28"/>
          <w:szCs w:val="28"/>
        </w:rPr>
        <w:t xml:space="preserve">РАЗРЕШЕНИЕ </w:t>
      </w:r>
    </w:p>
    <w:p w:rsidR="00112D73" w:rsidRPr="00675728" w:rsidRDefault="00112D73" w:rsidP="00112D73">
      <w:pPr>
        <w:jc w:val="center"/>
        <w:rPr>
          <w:b/>
          <w:bCs/>
          <w:color w:val="000000"/>
          <w:sz w:val="28"/>
          <w:szCs w:val="28"/>
        </w:rPr>
      </w:pPr>
      <w:r w:rsidRPr="00675728">
        <w:rPr>
          <w:b/>
          <w:bCs/>
          <w:color w:val="000000"/>
          <w:sz w:val="28"/>
          <w:szCs w:val="28"/>
        </w:rPr>
        <w:t xml:space="preserve">на осуществление земляных работ на территории </w:t>
      </w:r>
    </w:p>
    <w:p w:rsidR="00112D73" w:rsidRPr="00675728" w:rsidRDefault="00112D73" w:rsidP="00112D73">
      <w:pPr>
        <w:jc w:val="center"/>
        <w:rPr>
          <w:i/>
          <w:iCs/>
          <w:color w:val="000000"/>
          <w:sz w:val="24"/>
          <w:szCs w:val="24"/>
        </w:rPr>
      </w:pPr>
      <w:r w:rsidRPr="00675728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</w:p>
    <w:p w:rsidR="00112D73" w:rsidRPr="00675728" w:rsidRDefault="00112D73" w:rsidP="00112D73">
      <w:pPr>
        <w:jc w:val="both"/>
        <w:rPr>
          <w:b/>
          <w:bCs/>
          <w:color w:val="000000"/>
          <w:sz w:val="24"/>
          <w:szCs w:val="24"/>
        </w:rPr>
      </w:pPr>
      <w:r w:rsidRPr="00675728">
        <w:rPr>
          <w:i/>
          <w:iCs/>
          <w:color w:val="000000"/>
          <w:sz w:val="24"/>
          <w:szCs w:val="24"/>
        </w:rPr>
        <w:t>_</w:t>
      </w:r>
      <w:r w:rsidRPr="00675728">
        <w:rPr>
          <w:b/>
          <w:bCs/>
          <w:color w:val="000000"/>
          <w:sz w:val="24"/>
          <w:szCs w:val="24"/>
        </w:rPr>
        <w:t xml:space="preserve">_______________________________________________________________________ </w:t>
      </w:r>
    </w:p>
    <w:p w:rsidR="00112D73" w:rsidRPr="00675728" w:rsidRDefault="00112D73" w:rsidP="00112D73">
      <w:pPr>
        <w:jc w:val="center"/>
        <w:rPr>
          <w:i/>
          <w:iCs/>
          <w:color w:val="000000"/>
          <w:sz w:val="18"/>
          <w:szCs w:val="18"/>
        </w:rPr>
      </w:pPr>
      <w:r w:rsidRPr="00675728">
        <w:rPr>
          <w:i/>
          <w:iCs/>
          <w:color w:val="000000"/>
          <w:sz w:val="18"/>
          <w:szCs w:val="18"/>
        </w:rPr>
        <w:t>(наименование администрации муниципального образования)</w:t>
      </w:r>
    </w:p>
    <w:p w:rsidR="00112D73" w:rsidRPr="00675728" w:rsidRDefault="00112D73" w:rsidP="00112D73">
      <w:pPr>
        <w:jc w:val="center"/>
        <w:rPr>
          <w:color w:val="000000"/>
          <w:sz w:val="24"/>
          <w:szCs w:val="24"/>
        </w:rPr>
      </w:pPr>
    </w:p>
    <w:p w:rsidR="00112D73" w:rsidRPr="00675728" w:rsidRDefault="00112D73" w:rsidP="00112D73">
      <w:pPr>
        <w:jc w:val="center"/>
        <w:rPr>
          <w:i/>
          <w:iCs/>
          <w:color w:val="000000"/>
          <w:sz w:val="24"/>
          <w:szCs w:val="24"/>
        </w:rPr>
      </w:pPr>
      <w:proofErr w:type="gramStart"/>
      <w:r w:rsidRPr="00675728">
        <w:rPr>
          <w:color w:val="000000"/>
          <w:sz w:val="28"/>
          <w:szCs w:val="28"/>
        </w:rPr>
        <w:t>Почтовый адрес:</w:t>
      </w:r>
      <w:r w:rsidRPr="00675728">
        <w:rPr>
          <w:color w:val="000000"/>
          <w:sz w:val="24"/>
          <w:szCs w:val="24"/>
        </w:rPr>
        <w:t xml:space="preserve"> </w:t>
      </w:r>
      <w:r w:rsidRPr="00675728">
        <w:rPr>
          <w:i/>
          <w:iCs/>
          <w:color w:val="000000"/>
          <w:sz w:val="24"/>
          <w:szCs w:val="24"/>
        </w:rPr>
        <w:t xml:space="preserve">(индекс, субъект РФ, район, населенный пункт, улица, номер дома) </w:t>
      </w:r>
      <w:proofErr w:type="gramEnd"/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«____» ______________ 20___ г. </w:t>
      </w:r>
      <w:r w:rsidRPr="00675728">
        <w:rPr>
          <w:color w:val="000000"/>
          <w:sz w:val="28"/>
          <w:szCs w:val="28"/>
        </w:rPr>
        <w:tab/>
      </w:r>
      <w:r w:rsidRPr="00675728">
        <w:rPr>
          <w:color w:val="000000"/>
          <w:sz w:val="28"/>
          <w:szCs w:val="28"/>
        </w:rPr>
        <w:tab/>
      </w:r>
      <w:r w:rsidRPr="00675728">
        <w:rPr>
          <w:color w:val="000000"/>
          <w:sz w:val="28"/>
          <w:szCs w:val="28"/>
        </w:rPr>
        <w:tab/>
      </w:r>
      <w:r w:rsidRPr="00675728">
        <w:rPr>
          <w:color w:val="000000"/>
          <w:sz w:val="28"/>
          <w:szCs w:val="28"/>
        </w:rPr>
        <w:tab/>
      </w:r>
      <w:r w:rsidRPr="00675728">
        <w:rPr>
          <w:color w:val="000000"/>
          <w:sz w:val="28"/>
          <w:szCs w:val="28"/>
        </w:rPr>
        <w:tab/>
      </w:r>
      <w:r w:rsidRPr="00675728">
        <w:rPr>
          <w:color w:val="000000"/>
          <w:sz w:val="28"/>
          <w:szCs w:val="28"/>
        </w:rPr>
        <w:tab/>
        <w:t xml:space="preserve">   № __________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</w:p>
    <w:p w:rsidR="00112D73" w:rsidRPr="00675728" w:rsidRDefault="00112D73" w:rsidP="00112D73">
      <w:pPr>
        <w:jc w:val="both"/>
        <w:rPr>
          <w:color w:val="000000"/>
          <w:sz w:val="18"/>
          <w:szCs w:val="18"/>
        </w:rPr>
      </w:pPr>
      <w:r w:rsidRPr="00675728">
        <w:rPr>
          <w:color w:val="000000"/>
          <w:sz w:val="28"/>
          <w:szCs w:val="28"/>
        </w:rPr>
        <w:t>Заказчику</w:t>
      </w:r>
      <w:r w:rsidRPr="00675728">
        <w:rPr>
          <w:color w:val="000000"/>
          <w:sz w:val="24"/>
          <w:szCs w:val="24"/>
        </w:rPr>
        <w:t xml:space="preserve"> ____________________________________________________________________ </w:t>
      </w:r>
      <w:r w:rsidRPr="00675728">
        <w:rPr>
          <w:color w:val="000000"/>
          <w:sz w:val="18"/>
          <w:szCs w:val="18"/>
        </w:rPr>
        <w:t xml:space="preserve">(наименование организации (юридического лица); фамилия, имя и отчество физического лица) </w:t>
      </w:r>
    </w:p>
    <w:p w:rsidR="00112D73" w:rsidRPr="00675728" w:rsidRDefault="00112D73" w:rsidP="00112D73">
      <w:pPr>
        <w:jc w:val="both"/>
        <w:rPr>
          <w:color w:val="000000"/>
          <w:sz w:val="18"/>
          <w:szCs w:val="18"/>
        </w:rPr>
      </w:pPr>
      <w:r w:rsidRPr="00675728">
        <w:rPr>
          <w:color w:val="000000"/>
          <w:sz w:val="28"/>
          <w:szCs w:val="28"/>
        </w:rPr>
        <w:t>Подрядчику</w:t>
      </w:r>
      <w:r w:rsidRPr="00675728">
        <w:rPr>
          <w:color w:val="000000"/>
          <w:sz w:val="24"/>
          <w:szCs w:val="24"/>
        </w:rPr>
        <w:t xml:space="preserve"> ___________________________________________________________________ </w:t>
      </w:r>
      <w:r w:rsidRPr="00675728">
        <w:rPr>
          <w:color w:val="000000"/>
          <w:sz w:val="18"/>
          <w:szCs w:val="18"/>
        </w:rPr>
        <w:t xml:space="preserve">(наименование подрядчика)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  <w:r w:rsidRPr="00675728">
        <w:rPr>
          <w:color w:val="000000"/>
          <w:sz w:val="28"/>
          <w:szCs w:val="28"/>
        </w:rPr>
        <w:t>Разрешается осуществление земляных работ по адресу:</w:t>
      </w:r>
      <w:r w:rsidRPr="00675728">
        <w:rPr>
          <w:color w:val="000000"/>
          <w:sz w:val="24"/>
          <w:szCs w:val="24"/>
        </w:rPr>
        <w:t xml:space="preserve">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  <w:r w:rsidRPr="00675728">
        <w:rPr>
          <w:color w:val="000000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Дата начала работ: «____» _____________ 20____ г. </w:t>
      </w: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>Дата окончания работ</w:t>
      </w:r>
      <w:proofErr w:type="gramStart"/>
      <w:r w:rsidRPr="00675728">
        <w:rPr>
          <w:color w:val="000000"/>
          <w:sz w:val="28"/>
          <w:szCs w:val="28"/>
        </w:rPr>
        <w:t xml:space="preserve"> :</w:t>
      </w:r>
      <w:proofErr w:type="gramEnd"/>
      <w:r w:rsidRPr="00675728">
        <w:rPr>
          <w:color w:val="000000"/>
          <w:sz w:val="28"/>
          <w:szCs w:val="28"/>
        </w:rPr>
        <w:t xml:space="preserve"> «____» ______________20____ г. </w:t>
      </w:r>
    </w:p>
    <w:p w:rsidR="00112D73" w:rsidRPr="00675728" w:rsidRDefault="00112D73" w:rsidP="00112D73">
      <w:pPr>
        <w:jc w:val="both"/>
        <w:rPr>
          <w:color w:val="000000"/>
          <w:sz w:val="18"/>
          <w:szCs w:val="18"/>
        </w:rPr>
      </w:pPr>
      <w:r w:rsidRPr="00675728">
        <w:rPr>
          <w:color w:val="000000"/>
          <w:sz w:val="28"/>
          <w:szCs w:val="28"/>
        </w:rPr>
        <w:t>Вид работ:</w:t>
      </w:r>
      <w:r w:rsidRPr="00675728">
        <w:rPr>
          <w:color w:val="000000"/>
          <w:sz w:val="24"/>
          <w:szCs w:val="24"/>
        </w:rPr>
        <w:t xml:space="preserve"> __________________________________________________________________ </w:t>
      </w:r>
      <w:r w:rsidRPr="00675728">
        <w:rPr>
          <w:color w:val="000000"/>
          <w:sz w:val="18"/>
          <w:szCs w:val="18"/>
        </w:rPr>
        <w:t>(</w:t>
      </w:r>
      <w:proofErr w:type="gramStart"/>
      <w:r w:rsidRPr="00675728">
        <w:rPr>
          <w:color w:val="000000"/>
          <w:sz w:val="18"/>
          <w:szCs w:val="18"/>
        </w:rPr>
        <w:t>аварийные</w:t>
      </w:r>
      <w:proofErr w:type="gramEnd"/>
      <w:r w:rsidRPr="00675728">
        <w:rPr>
          <w:color w:val="000000"/>
          <w:sz w:val="18"/>
          <w:szCs w:val="18"/>
        </w:rPr>
        <w:t xml:space="preserve">/плановые) </w:t>
      </w: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Ответственным за работы является: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  <w:r w:rsidRPr="00675728">
        <w:rPr>
          <w:color w:val="000000"/>
          <w:sz w:val="28"/>
          <w:szCs w:val="28"/>
        </w:rPr>
        <w:t xml:space="preserve">от заказчика </w:t>
      </w:r>
      <w:r w:rsidRPr="00675728">
        <w:rPr>
          <w:color w:val="000000"/>
          <w:sz w:val="24"/>
          <w:szCs w:val="24"/>
        </w:rPr>
        <w:t xml:space="preserve">___________________________________, </w:t>
      </w:r>
      <w:r w:rsidRPr="00675728">
        <w:rPr>
          <w:color w:val="000000"/>
          <w:sz w:val="28"/>
          <w:szCs w:val="28"/>
        </w:rPr>
        <w:t>телефон</w:t>
      </w:r>
      <w:r w:rsidRPr="00675728">
        <w:rPr>
          <w:color w:val="000000"/>
          <w:sz w:val="24"/>
          <w:szCs w:val="24"/>
        </w:rPr>
        <w:t xml:space="preserve"> ________________________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  <w:r w:rsidRPr="00675728">
        <w:rPr>
          <w:color w:val="000000"/>
          <w:sz w:val="28"/>
          <w:szCs w:val="28"/>
        </w:rPr>
        <w:t>от подрядчика _____________________________, телефон</w:t>
      </w:r>
      <w:r w:rsidRPr="00675728">
        <w:rPr>
          <w:color w:val="000000"/>
          <w:sz w:val="24"/>
          <w:szCs w:val="24"/>
        </w:rPr>
        <w:t xml:space="preserve"> _______________________ </w:t>
      </w: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>которы</w:t>
      </w:r>
      <w:proofErr w:type="gramStart"/>
      <w:r w:rsidRPr="00675728">
        <w:rPr>
          <w:color w:val="000000"/>
          <w:sz w:val="28"/>
          <w:szCs w:val="28"/>
        </w:rPr>
        <w:t>й(</w:t>
      </w:r>
      <w:proofErr w:type="gramEnd"/>
      <w:r w:rsidRPr="00675728">
        <w:rPr>
          <w:color w:val="000000"/>
          <w:sz w:val="28"/>
          <w:szCs w:val="28"/>
        </w:rPr>
        <w:t>е) обязан(</w:t>
      </w:r>
      <w:proofErr w:type="spellStart"/>
      <w:r w:rsidRPr="00675728">
        <w:rPr>
          <w:color w:val="000000"/>
          <w:sz w:val="28"/>
          <w:szCs w:val="28"/>
        </w:rPr>
        <w:t>ы</w:t>
      </w:r>
      <w:proofErr w:type="spellEnd"/>
      <w:r w:rsidRPr="00675728">
        <w:rPr>
          <w:color w:val="000000"/>
          <w:sz w:val="28"/>
          <w:szCs w:val="28"/>
        </w:rPr>
        <w:t xml:space="preserve">) вести работы с соблюдением следующих условий: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1. обеспечить безопасное передвижение пешеходов и проезд автомобильного транспорта;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2. установить ограждения и сигнальные знаки;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3. обеспечить вывоз грунта и строительного мусора, не нарушать зеленых насаждений;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4. ведение работ осуществлять в соответствии с графиком производства работ;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5. восстановить благоустройство в полном объеме;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6. обеспечить хранение данного разрешения на месте проведения земляных работ и предъявлять его по первому требованию лиц, контролирующих осуществление земляных работ;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7. по окончании работ сдать данное разрешение в Администрацию. </w:t>
      </w:r>
    </w:p>
    <w:p w:rsidR="00112D73" w:rsidRPr="00675728" w:rsidRDefault="00112D73" w:rsidP="00112D73">
      <w:pPr>
        <w:ind w:firstLine="708"/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Срок проведения работ по первичному восстановлению благоустройства: </w:t>
      </w: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до __________ 20___ г. </w:t>
      </w:r>
    </w:p>
    <w:p w:rsidR="00112D73" w:rsidRPr="00675728" w:rsidRDefault="00112D73" w:rsidP="00112D73">
      <w:pPr>
        <w:jc w:val="both"/>
        <w:rPr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 xml:space="preserve">Восстановление благоустройства в полном объеме осуществить до _____________ 20___ г. </w:t>
      </w:r>
    </w:p>
    <w:p w:rsidR="00112D73" w:rsidRPr="00675728" w:rsidRDefault="00112D73" w:rsidP="00112D73">
      <w:pPr>
        <w:jc w:val="both"/>
        <w:rPr>
          <w:color w:val="000000"/>
          <w:sz w:val="24"/>
          <w:szCs w:val="24"/>
        </w:rPr>
      </w:pPr>
    </w:p>
    <w:p w:rsidR="00112D73" w:rsidRPr="00675728" w:rsidRDefault="00112D73" w:rsidP="00112D73">
      <w:pPr>
        <w:jc w:val="both"/>
        <w:rPr>
          <w:i/>
          <w:iCs/>
          <w:color w:val="000000"/>
          <w:sz w:val="28"/>
          <w:szCs w:val="28"/>
        </w:rPr>
      </w:pPr>
      <w:r w:rsidRPr="00675728">
        <w:rPr>
          <w:color w:val="000000"/>
          <w:sz w:val="28"/>
          <w:szCs w:val="28"/>
        </w:rPr>
        <w:t>Руководитель ________________________________ (</w:t>
      </w:r>
      <w:r w:rsidRPr="00675728">
        <w:rPr>
          <w:i/>
          <w:iCs/>
          <w:color w:val="000000"/>
          <w:sz w:val="28"/>
          <w:szCs w:val="28"/>
        </w:rPr>
        <w:t xml:space="preserve">И.О.Фамилия) </w:t>
      </w:r>
    </w:p>
    <w:p w:rsidR="00112D73" w:rsidRPr="00675728" w:rsidRDefault="00112D73" w:rsidP="00112D73">
      <w:pPr>
        <w:jc w:val="both"/>
        <w:rPr>
          <w:color w:val="000000"/>
          <w:sz w:val="20"/>
          <w:szCs w:val="20"/>
        </w:rPr>
      </w:pPr>
      <w:r w:rsidRPr="00675728">
        <w:rPr>
          <w:color w:val="000000"/>
          <w:sz w:val="20"/>
          <w:szCs w:val="20"/>
        </w:rPr>
        <w:t xml:space="preserve">(подпись) </w:t>
      </w:r>
    </w:p>
    <w:p w:rsidR="00112D73" w:rsidRPr="00675728" w:rsidRDefault="00112D73" w:rsidP="00112D73">
      <w:pPr>
        <w:ind w:left="2832" w:firstLine="708"/>
        <w:jc w:val="both"/>
        <w:rPr>
          <w:color w:val="000000"/>
          <w:sz w:val="24"/>
          <w:szCs w:val="24"/>
        </w:rPr>
      </w:pPr>
      <w:r w:rsidRPr="00675728">
        <w:rPr>
          <w:color w:val="000000"/>
          <w:sz w:val="24"/>
          <w:szCs w:val="24"/>
        </w:rPr>
        <w:t>М.П.</w:t>
      </w:r>
    </w:p>
    <w:p w:rsidR="00112D73" w:rsidRPr="00675728" w:rsidRDefault="00112D73" w:rsidP="00112D73">
      <w:pPr>
        <w:ind w:left="2832"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19"/>
        <w:gridCol w:w="4820"/>
      </w:tblGrid>
      <w:tr w:rsidR="00112D73" w:rsidRPr="00675728" w:rsidTr="007F31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73" w:rsidRPr="00675728" w:rsidRDefault="00112D73" w:rsidP="007F3128">
            <w:pPr>
              <w:rPr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 xml:space="preserve">Срок действия разрешения продлен </w:t>
            </w:r>
            <w:proofErr w:type="gramStart"/>
            <w:r w:rsidRPr="00675728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675728">
              <w:rPr>
                <w:color w:val="000000"/>
                <w:sz w:val="28"/>
                <w:szCs w:val="28"/>
              </w:rPr>
              <w:t xml:space="preserve"> </w:t>
            </w:r>
          </w:p>
          <w:p w:rsidR="00112D73" w:rsidRPr="00675728" w:rsidRDefault="00112D73" w:rsidP="007F3128">
            <w:pPr>
              <w:rPr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>«____» __________ 20____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73" w:rsidRPr="00675728" w:rsidRDefault="00112D73" w:rsidP="007F3128">
            <w:pPr>
              <w:rPr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>Разрешение на осуществление земляных работ закрыто</w:t>
            </w:r>
          </w:p>
          <w:p w:rsidR="00112D73" w:rsidRPr="00675728" w:rsidRDefault="00112D73" w:rsidP="007F3128">
            <w:pPr>
              <w:rPr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 xml:space="preserve"> «____» ___________ 20___ г.</w:t>
            </w:r>
          </w:p>
        </w:tc>
      </w:tr>
      <w:tr w:rsidR="00112D73" w:rsidRPr="00675728" w:rsidTr="007F31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73" w:rsidRPr="00675728" w:rsidRDefault="00112D73" w:rsidP="007F3128">
            <w:pPr>
              <w:rPr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>Руководитель:</w:t>
            </w:r>
          </w:p>
          <w:p w:rsidR="00112D73" w:rsidRPr="00675728" w:rsidRDefault="00112D73" w:rsidP="007F312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 xml:space="preserve">_________________ </w:t>
            </w:r>
            <w:r w:rsidRPr="00675728">
              <w:rPr>
                <w:i/>
                <w:iCs/>
                <w:color w:val="000000"/>
                <w:sz w:val="28"/>
                <w:szCs w:val="28"/>
              </w:rPr>
              <w:t>(И.О. Фамилия)</w:t>
            </w:r>
          </w:p>
          <w:p w:rsidR="00112D73" w:rsidRPr="00675728" w:rsidRDefault="00112D73" w:rsidP="007F312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73" w:rsidRPr="00675728" w:rsidRDefault="00112D73" w:rsidP="007F3128">
            <w:pPr>
              <w:rPr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>Руководитель:</w:t>
            </w:r>
          </w:p>
          <w:p w:rsidR="00112D73" w:rsidRPr="00675728" w:rsidRDefault="00112D73" w:rsidP="007F312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675728">
              <w:rPr>
                <w:color w:val="000000"/>
                <w:sz w:val="28"/>
                <w:szCs w:val="28"/>
              </w:rPr>
              <w:t xml:space="preserve">_________________ </w:t>
            </w:r>
            <w:r w:rsidRPr="00675728">
              <w:rPr>
                <w:i/>
                <w:iCs/>
                <w:color w:val="000000"/>
                <w:sz w:val="28"/>
                <w:szCs w:val="28"/>
              </w:rPr>
              <w:t>(И.О. Фамилия)</w:t>
            </w:r>
          </w:p>
          <w:p w:rsidR="00112D73" w:rsidRPr="00675728" w:rsidRDefault="00112D73" w:rsidP="007F3128">
            <w:pPr>
              <w:rPr>
                <w:sz w:val="28"/>
                <w:szCs w:val="28"/>
              </w:rPr>
            </w:pPr>
          </w:p>
        </w:tc>
      </w:tr>
    </w:tbl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  <w:r w:rsidRPr="00675728">
        <w:t>Приложение № 2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 сельского 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«09» сентября 2020г.</w:t>
      </w:r>
      <w:r w:rsidRPr="00675728">
        <w:t xml:space="preserve"> № </w:t>
      </w:r>
      <w:r>
        <w:t>151</w:t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tabs>
          <w:tab w:val="left" w:pos="142"/>
          <w:tab w:val="left" w:pos="284"/>
        </w:tabs>
        <w:jc w:val="center"/>
        <w:rPr>
          <w:bCs/>
          <w:sz w:val="28"/>
          <w:szCs w:val="28"/>
        </w:rPr>
      </w:pPr>
    </w:p>
    <w:p w:rsidR="00112D73" w:rsidRPr="00675728" w:rsidRDefault="00112D73" w:rsidP="00112D73">
      <w:pPr>
        <w:tabs>
          <w:tab w:val="left" w:pos="142"/>
          <w:tab w:val="left" w:pos="284"/>
        </w:tabs>
        <w:jc w:val="center"/>
        <w:rPr>
          <w:rFonts w:eastAsia="Calibri"/>
          <w:bCs/>
          <w:sz w:val="28"/>
          <w:szCs w:val="28"/>
        </w:rPr>
      </w:pPr>
      <w:r w:rsidRPr="00675728">
        <w:rPr>
          <w:rFonts w:eastAsia="Calibri"/>
          <w:bCs/>
          <w:sz w:val="28"/>
          <w:szCs w:val="28"/>
        </w:rPr>
        <w:t>Информация о месте нахождения и графике работы администрации муниципального образования</w:t>
      </w:r>
    </w:p>
    <w:p w:rsidR="00112D73" w:rsidRPr="00675728" w:rsidRDefault="00112D73" w:rsidP="00112D73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p w:rsidR="00112D73" w:rsidRPr="00B241CC" w:rsidRDefault="00112D73" w:rsidP="00112D73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proofErr w:type="gramStart"/>
      <w:r w:rsidRPr="00675728">
        <w:rPr>
          <w:sz w:val="28"/>
          <w:szCs w:val="28"/>
        </w:rPr>
        <w:t>Место нахождения: 241521</w:t>
      </w:r>
      <w:r w:rsidRPr="00675728">
        <w:rPr>
          <w:rFonts w:eastAsia="Calibri"/>
          <w:sz w:val="28"/>
          <w:szCs w:val="28"/>
        </w:rPr>
        <w:t xml:space="preserve">(индекс), Брянская область, Брянский район, дер. </w:t>
      </w:r>
      <w:proofErr w:type="spellStart"/>
      <w:r w:rsidRPr="00675728">
        <w:rPr>
          <w:rFonts w:eastAsia="Calibri"/>
          <w:sz w:val="28"/>
          <w:szCs w:val="28"/>
        </w:rPr>
        <w:t>Добрунь</w:t>
      </w:r>
      <w:proofErr w:type="spellEnd"/>
      <w:r w:rsidRPr="00B241CC">
        <w:rPr>
          <w:rFonts w:eastAsia="Calibri"/>
          <w:sz w:val="28"/>
          <w:szCs w:val="28"/>
        </w:rPr>
        <w:t>, ул. Молодежная, д. 1А</w:t>
      </w:r>
      <w:proofErr w:type="gramEnd"/>
    </w:p>
    <w:p w:rsidR="00112D73" w:rsidRPr="00675728" w:rsidRDefault="00112D73" w:rsidP="00112D73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Справочные телефоны  администрации: 8 (4832) 92-32-27;</w:t>
      </w:r>
    </w:p>
    <w:p w:rsidR="00112D73" w:rsidRPr="00675728" w:rsidRDefault="00112D73" w:rsidP="00112D73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Факс: 8 (4832) 92-32-69;</w:t>
      </w:r>
    </w:p>
    <w:p w:rsidR="00112D73" w:rsidRPr="00675728" w:rsidRDefault="00112D73" w:rsidP="00112D73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Адрес электронной почты Администрации:</w:t>
      </w:r>
      <w:proofErr w:type="spellStart"/>
      <w:r w:rsidRPr="00675728">
        <w:rPr>
          <w:sz w:val="28"/>
          <w:szCs w:val="28"/>
          <w:lang w:val="en-US"/>
        </w:rPr>
        <w:t>dobrun</w:t>
      </w:r>
      <w:proofErr w:type="spellEnd"/>
      <w:r w:rsidRPr="00675728">
        <w:rPr>
          <w:sz w:val="28"/>
          <w:szCs w:val="28"/>
        </w:rPr>
        <w:t>@</w:t>
      </w:r>
      <w:proofErr w:type="spellStart"/>
      <w:r w:rsidRPr="00675728">
        <w:rPr>
          <w:sz w:val="28"/>
          <w:szCs w:val="28"/>
          <w:lang w:val="en-US"/>
        </w:rPr>
        <w:t>bk</w:t>
      </w:r>
      <w:proofErr w:type="spellEnd"/>
      <w:r w:rsidRPr="00675728">
        <w:rPr>
          <w:sz w:val="28"/>
          <w:szCs w:val="28"/>
        </w:rPr>
        <w:t>.</w:t>
      </w:r>
      <w:proofErr w:type="spellStart"/>
      <w:r w:rsidRPr="00675728">
        <w:rPr>
          <w:rFonts w:eastAsia="Calibri"/>
          <w:sz w:val="28"/>
          <w:szCs w:val="28"/>
          <w:lang w:val="en-US"/>
        </w:rPr>
        <w:t>ru</w:t>
      </w:r>
      <w:proofErr w:type="spellEnd"/>
      <w:r w:rsidRPr="00675728">
        <w:rPr>
          <w:sz w:val="28"/>
          <w:szCs w:val="28"/>
        </w:rPr>
        <w:t>;</w:t>
      </w:r>
    </w:p>
    <w:p w:rsidR="00112D73" w:rsidRPr="00675728" w:rsidRDefault="00112D73" w:rsidP="00112D73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График работы Местной администрации:</w:t>
      </w:r>
    </w:p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4678"/>
      </w:tblGrid>
      <w:tr w:rsidR="00112D73" w:rsidRPr="00675728" w:rsidTr="007F31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Дни недели, время работы Местной администрации</w:t>
            </w:r>
          </w:p>
        </w:tc>
      </w:tr>
      <w:tr w:rsidR="00112D73" w:rsidRPr="00675728" w:rsidTr="007F31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Время</w:t>
            </w:r>
          </w:p>
        </w:tc>
      </w:tr>
      <w:tr w:rsidR="00112D73" w:rsidRPr="00675728" w:rsidTr="007F31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 xml:space="preserve">Понедельник, вторник, среда, </w:t>
            </w:r>
            <w:r w:rsidRPr="00675728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lastRenderedPageBreak/>
              <w:t xml:space="preserve">с 09.00 до 17.45, перерыв с 13.00 до </w:t>
            </w:r>
            <w:r w:rsidRPr="00675728">
              <w:rPr>
                <w:sz w:val="28"/>
                <w:szCs w:val="28"/>
              </w:rPr>
              <w:lastRenderedPageBreak/>
              <w:t>14.00</w:t>
            </w:r>
          </w:p>
        </w:tc>
      </w:tr>
      <w:tr w:rsidR="00112D73" w:rsidRPr="00675728" w:rsidTr="007F3128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lastRenderedPageBreak/>
              <w:t>Пятница</w:t>
            </w:r>
          </w:p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с 09.00 до 17.30, перерыв с 13.00 до 14.00</w:t>
            </w:r>
          </w:p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Выходные</w:t>
            </w:r>
          </w:p>
        </w:tc>
      </w:tr>
    </w:tbl>
    <w:p w:rsidR="00112D73" w:rsidRPr="00675728" w:rsidRDefault="00112D73" w:rsidP="00112D73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Приемные дни</w:t>
      </w:r>
      <w:proofErr w:type="gramStart"/>
      <w:r w:rsidRPr="00675728">
        <w:rPr>
          <w:sz w:val="28"/>
          <w:szCs w:val="28"/>
        </w:rPr>
        <w:t xml:space="preserve"> :</w:t>
      </w:r>
      <w:proofErr w:type="gramEnd"/>
    </w:p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4678"/>
      </w:tblGrid>
      <w:tr w:rsidR="00112D73" w:rsidRPr="00675728" w:rsidTr="007F31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  <w:lang w:val="en-US"/>
              </w:rPr>
            </w:pPr>
            <w:r w:rsidRPr="00675728">
              <w:rPr>
                <w:sz w:val="28"/>
                <w:szCs w:val="28"/>
              </w:rPr>
              <w:t>Дни недели, время работы</w:t>
            </w:r>
          </w:p>
        </w:tc>
      </w:tr>
      <w:tr w:rsidR="00112D73" w:rsidRPr="00675728" w:rsidTr="007F31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Время</w:t>
            </w:r>
          </w:p>
        </w:tc>
      </w:tr>
      <w:tr w:rsidR="00112D73" w:rsidRPr="00675728" w:rsidTr="007F312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675728">
              <w:rPr>
                <w:sz w:val="28"/>
                <w:szCs w:val="28"/>
              </w:rPr>
              <w:t>с 09.00 до 16.30, перерыв с 13.00 до 14.00</w:t>
            </w:r>
          </w:p>
        </w:tc>
      </w:tr>
      <w:tr w:rsidR="00112D73" w:rsidRPr="00675728" w:rsidTr="007F3128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73" w:rsidRPr="00675728" w:rsidRDefault="00112D73" w:rsidP="007F3128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</w:p>
        </w:tc>
      </w:tr>
    </w:tbl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112D73" w:rsidRPr="00675728" w:rsidRDefault="00112D73" w:rsidP="00112D7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112D73" w:rsidRDefault="00112D73" w:rsidP="00112D73">
      <w:pPr>
        <w:pStyle w:val="a5"/>
        <w:ind w:left="4843"/>
      </w:pPr>
    </w:p>
    <w:p w:rsidR="00112D73" w:rsidRPr="00112D73" w:rsidRDefault="00112D73" w:rsidP="00112D73">
      <w:pPr>
        <w:pStyle w:val="a5"/>
        <w:ind w:left="4843"/>
      </w:pPr>
    </w:p>
    <w:p w:rsidR="00112D73" w:rsidRPr="00112D73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 w:hanging="23"/>
        <w:jc w:val="both"/>
      </w:pPr>
      <w:r w:rsidRPr="00675728">
        <w:t xml:space="preserve">        Приложение № 3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 сельского 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«09» сентября 2020 г.</w:t>
      </w:r>
      <w:r w:rsidRPr="00675728">
        <w:t xml:space="preserve"> № </w:t>
      </w:r>
      <w:r>
        <w:t>151</w:t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lastRenderedPageBreak/>
        <w:t xml:space="preserve"> </w:t>
      </w:r>
      <w:r w:rsidRPr="00675728">
        <w:rPr>
          <w:rFonts w:eastAsia="Calibri"/>
          <w:sz w:val="28"/>
          <w:szCs w:val="28"/>
        </w:rPr>
        <w:tab/>
      </w:r>
      <w:r w:rsidRPr="00675728">
        <w:rPr>
          <w:rFonts w:eastAsia="Calibri"/>
          <w:sz w:val="28"/>
          <w:szCs w:val="28"/>
        </w:rPr>
        <w:tab/>
      </w:r>
      <w:r w:rsidRPr="00675728">
        <w:rPr>
          <w:rFonts w:eastAsia="Calibri"/>
          <w:sz w:val="28"/>
          <w:szCs w:val="28"/>
        </w:rPr>
        <w:tab/>
      </w:r>
      <w:r w:rsidRPr="00675728">
        <w:rPr>
          <w:rFonts w:eastAsia="Calibri"/>
          <w:sz w:val="28"/>
          <w:szCs w:val="28"/>
        </w:rPr>
        <w:tab/>
      </w:r>
      <w:r w:rsidRPr="00675728">
        <w:rPr>
          <w:rFonts w:eastAsia="Calibri"/>
          <w:sz w:val="28"/>
          <w:szCs w:val="28"/>
        </w:rPr>
        <w:tab/>
      </w:r>
      <w:r w:rsidRPr="00675728">
        <w:rPr>
          <w:rFonts w:eastAsia="Calibri"/>
          <w:sz w:val="28"/>
          <w:szCs w:val="28"/>
        </w:rPr>
        <w:tab/>
        <w:t xml:space="preserve">Главе </w:t>
      </w:r>
      <w:proofErr w:type="spellStart"/>
      <w:r w:rsidRPr="00675728">
        <w:rPr>
          <w:rFonts w:eastAsia="Calibri"/>
          <w:sz w:val="28"/>
          <w:szCs w:val="28"/>
        </w:rPr>
        <w:t>Добрунской</w:t>
      </w:r>
      <w:proofErr w:type="spellEnd"/>
      <w:r w:rsidRPr="00675728">
        <w:rPr>
          <w:rFonts w:eastAsia="Calibri"/>
          <w:sz w:val="28"/>
          <w:szCs w:val="28"/>
        </w:rPr>
        <w:t xml:space="preserve"> сельской администрации</w:t>
      </w:r>
    </w:p>
    <w:p w:rsidR="00112D73" w:rsidRPr="00675728" w:rsidRDefault="00112D73" w:rsidP="00112D73">
      <w:pPr>
        <w:ind w:left="3540" w:firstLine="708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от ___________________________________</w:t>
      </w:r>
    </w:p>
    <w:p w:rsidR="00112D73" w:rsidRPr="00675728" w:rsidRDefault="00112D73" w:rsidP="00112D73">
      <w:pPr>
        <w:ind w:left="3540" w:firstLine="708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_____________________________________</w:t>
      </w:r>
    </w:p>
    <w:p w:rsidR="00112D73" w:rsidRPr="00675728" w:rsidRDefault="00112D73" w:rsidP="00112D73">
      <w:pPr>
        <w:ind w:left="3540" w:firstLine="708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_____________________________________</w:t>
      </w:r>
    </w:p>
    <w:p w:rsidR="00112D73" w:rsidRPr="00675728" w:rsidRDefault="00112D73" w:rsidP="00112D73">
      <w:pPr>
        <w:ind w:left="4152" w:firstLine="96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_____________________________________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для граждан: Ф.И.О, место жительства,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реквизиты документа, удостоверяющего личность заявителя,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телефон, почтовый адрес;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для юридического лица: наименование,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местонахождение, ОРГН, ИНН,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  <w:r w:rsidRPr="00675728">
        <w:rPr>
          <w:rFonts w:eastAsia="Calibri"/>
          <w:sz w:val="28"/>
          <w:szCs w:val="28"/>
        </w:rPr>
        <w:t>почтовый адрес, телефон</w:t>
      </w:r>
    </w:p>
    <w:p w:rsidR="00112D73" w:rsidRPr="00675728" w:rsidRDefault="00112D73" w:rsidP="00112D73">
      <w:pPr>
        <w:ind w:firstLine="4860"/>
        <w:jc w:val="right"/>
        <w:rPr>
          <w:rFonts w:eastAsia="Calibri"/>
          <w:sz w:val="28"/>
          <w:szCs w:val="28"/>
        </w:rPr>
      </w:pPr>
    </w:p>
    <w:p w:rsidR="00112D73" w:rsidRPr="00675728" w:rsidRDefault="00112D73" w:rsidP="00112D73">
      <w:pPr>
        <w:adjustRightInd w:val="0"/>
        <w:jc w:val="center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ЗАЯВЛЕНИЕ</w:t>
      </w:r>
    </w:p>
    <w:p w:rsidR="00112D73" w:rsidRPr="00675728" w:rsidRDefault="00112D73" w:rsidP="00112D73">
      <w:pPr>
        <w:adjustRightInd w:val="0"/>
        <w:jc w:val="center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 xml:space="preserve">на получение </w:t>
      </w:r>
      <w:proofErr w:type="gramStart"/>
      <w:r w:rsidRPr="00675728">
        <w:rPr>
          <w:rFonts w:eastAsia="Calibri"/>
          <w:spacing w:val="-6"/>
          <w:sz w:val="28"/>
          <w:szCs w:val="28"/>
        </w:rPr>
        <w:t>разрешения</w:t>
      </w:r>
      <w:proofErr w:type="gramEnd"/>
      <w:r w:rsidRPr="00675728">
        <w:rPr>
          <w:rFonts w:eastAsia="Calibri"/>
          <w:spacing w:val="-6"/>
          <w:sz w:val="28"/>
          <w:szCs w:val="28"/>
        </w:rPr>
        <w:t xml:space="preserve"> на право осуществления земляных работ</w:t>
      </w:r>
    </w:p>
    <w:p w:rsidR="00112D73" w:rsidRPr="00675728" w:rsidRDefault="00112D73" w:rsidP="00112D73">
      <w:pPr>
        <w:adjustRightInd w:val="0"/>
        <w:jc w:val="center"/>
        <w:rPr>
          <w:rFonts w:eastAsia="Calibri"/>
          <w:spacing w:val="-6"/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Заказчик ___</w:t>
      </w:r>
      <w:r w:rsidRPr="00675728">
        <w:rPr>
          <w:rFonts w:eastAsia="Calibri"/>
          <w:spacing w:val="-6"/>
          <w:sz w:val="28"/>
          <w:szCs w:val="28"/>
          <w:u w:val="single"/>
        </w:rPr>
        <w:t>_____________________________________________________________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Адрес _________________________________, телефон ________________________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lastRenderedPageBreak/>
        <w:t xml:space="preserve">Наименование коммуникации, протяженность (п. м) __________________________ 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675728">
        <w:rPr>
          <w:rFonts w:eastAsia="Calibri"/>
          <w:spacing w:val="-6"/>
          <w:sz w:val="28"/>
          <w:szCs w:val="28"/>
        </w:rPr>
        <w:t>Адрес производства работ ________________________________________________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 xml:space="preserve">_______________________________________________________________________ 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675728">
        <w:rPr>
          <w:rFonts w:eastAsia="Calibri"/>
          <w:spacing w:val="-6"/>
          <w:sz w:val="28"/>
          <w:szCs w:val="28"/>
        </w:rPr>
        <w:t xml:space="preserve">Граница работ </w:t>
      </w:r>
      <w:proofErr w:type="gramStart"/>
      <w:r w:rsidRPr="00675728">
        <w:rPr>
          <w:rFonts w:eastAsia="Calibri"/>
          <w:spacing w:val="-6"/>
          <w:sz w:val="28"/>
          <w:szCs w:val="28"/>
        </w:rPr>
        <w:t>от</w:t>
      </w:r>
      <w:proofErr w:type="gramEnd"/>
      <w:r w:rsidRPr="00675728">
        <w:rPr>
          <w:rFonts w:eastAsia="Calibri"/>
          <w:spacing w:val="-6"/>
          <w:sz w:val="28"/>
          <w:szCs w:val="28"/>
        </w:rPr>
        <w:t xml:space="preserve"> __________________________ до ____________________________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 xml:space="preserve">Площадь нарушаемого покрытия: проезжая часть ____________________________ кв. м, тротуар </w:t>
      </w:r>
      <w:proofErr w:type="spellStart"/>
      <w:r w:rsidRPr="00675728">
        <w:rPr>
          <w:rFonts w:eastAsia="Calibri"/>
          <w:spacing w:val="-6"/>
          <w:sz w:val="28"/>
          <w:szCs w:val="28"/>
          <w:u w:val="single"/>
        </w:rPr>
        <w:t>_________________________</w:t>
      </w:r>
      <w:r w:rsidRPr="00675728">
        <w:rPr>
          <w:rFonts w:eastAsia="Calibri"/>
          <w:spacing w:val="-6"/>
          <w:sz w:val="28"/>
          <w:szCs w:val="28"/>
        </w:rPr>
        <w:t>кв</w:t>
      </w:r>
      <w:proofErr w:type="spellEnd"/>
      <w:r w:rsidRPr="00675728">
        <w:rPr>
          <w:rFonts w:eastAsia="Calibri"/>
          <w:spacing w:val="-6"/>
          <w:sz w:val="28"/>
          <w:szCs w:val="28"/>
        </w:rPr>
        <w:t xml:space="preserve">. м, зеленая зона </w:t>
      </w:r>
      <w:proofErr w:type="spellStart"/>
      <w:r w:rsidRPr="00675728">
        <w:rPr>
          <w:rFonts w:eastAsia="Calibri"/>
          <w:spacing w:val="-6"/>
          <w:sz w:val="28"/>
          <w:szCs w:val="28"/>
        </w:rPr>
        <w:t>__________________________________кв</w:t>
      </w:r>
      <w:proofErr w:type="spellEnd"/>
      <w:r w:rsidRPr="00675728">
        <w:rPr>
          <w:rFonts w:eastAsia="Calibri"/>
          <w:spacing w:val="-6"/>
          <w:sz w:val="28"/>
          <w:szCs w:val="28"/>
        </w:rPr>
        <w:t>. м.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675728">
        <w:rPr>
          <w:rFonts w:eastAsia="Calibri"/>
          <w:spacing w:val="-6"/>
          <w:sz w:val="28"/>
          <w:szCs w:val="28"/>
        </w:rPr>
        <w:t xml:space="preserve">Проект разработан </w:t>
      </w:r>
      <w:r w:rsidRPr="00675728">
        <w:rPr>
          <w:rFonts w:eastAsia="Calibri"/>
          <w:spacing w:val="-6"/>
          <w:sz w:val="28"/>
          <w:szCs w:val="28"/>
          <w:u w:val="single"/>
        </w:rPr>
        <w:t xml:space="preserve">________________________________________________________ 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________________________________________________________________________</w:t>
      </w:r>
    </w:p>
    <w:p w:rsidR="00112D73" w:rsidRPr="00675728" w:rsidRDefault="00112D73" w:rsidP="00112D73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675728">
        <w:rPr>
          <w:rFonts w:eastAsia="Calibri"/>
          <w:i/>
          <w:iCs/>
          <w:spacing w:val="-6"/>
          <w:sz w:val="24"/>
          <w:szCs w:val="24"/>
        </w:rPr>
        <w:t>(название организации)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 xml:space="preserve">Восстановление твердого покрытия возложено </w:t>
      </w:r>
      <w:proofErr w:type="gramStart"/>
      <w:r w:rsidRPr="00675728">
        <w:rPr>
          <w:rFonts w:eastAsia="Calibri"/>
          <w:spacing w:val="-6"/>
          <w:sz w:val="28"/>
          <w:szCs w:val="28"/>
        </w:rPr>
        <w:t>на</w:t>
      </w:r>
      <w:proofErr w:type="gramEnd"/>
      <w:r w:rsidRPr="00675728">
        <w:rPr>
          <w:rFonts w:eastAsia="Calibri"/>
          <w:spacing w:val="-6"/>
          <w:sz w:val="28"/>
          <w:szCs w:val="28"/>
        </w:rPr>
        <w:t xml:space="preserve"> _____________________________ 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________________________________________________________________________.</w:t>
      </w:r>
    </w:p>
    <w:p w:rsidR="00112D73" w:rsidRPr="00675728" w:rsidRDefault="00112D73" w:rsidP="00112D73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675728">
        <w:rPr>
          <w:rFonts w:eastAsia="Calibri"/>
          <w:i/>
          <w:iCs/>
          <w:spacing w:val="-6"/>
          <w:sz w:val="24"/>
          <w:szCs w:val="24"/>
        </w:rPr>
        <w:t>(наименование организации)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Сроки работ, включая восстановление благоустройства и твердого покрытия: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 xml:space="preserve">начало «____» __________ 20____г., 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окончание «___»________20____г.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675728">
        <w:rPr>
          <w:rFonts w:eastAsia="Calibri"/>
          <w:spacing w:val="-6"/>
          <w:sz w:val="28"/>
          <w:szCs w:val="28"/>
        </w:rPr>
        <w:t>Строительная организация (подрядчик) _</w:t>
      </w:r>
      <w:r w:rsidRPr="00675728">
        <w:rPr>
          <w:rFonts w:eastAsia="Calibri"/>
          <w:spacing w:val="-6"/>
          <w:sz w:val="28"/>
          <w:szCs w:val="28"/>
          <w:u w:val="single"/>
        </w:rPr>
        <w:t xml:space="preserve">_____________________________________ </w:t>
      </w:r>
    </w:p>
    <w:p w:rsidR="00112D73" w:rsidRPr="00675728" w:rsidRDefault="00112D73" w:rsidP="00112D73">
      <w:pPr>
        <w:adjustRightInd w:val="0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________________________________________________________________________</w:t>
      </w:r>
    </w:p>
    <w:p w:rsidR="00112D73" w:rsidRPr="00675728" w:rsidRDefault="00112D73" w:rsidP="00112D73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675728">
        <w:rPr>
          <w:rFonts w:eastAsia="Calibri"/>
          <w:i/>
          <w:iCs/>
          <w:spacing w:val="-6"/>
          <w:sz w:val="24"/>
          <w:szCs w:val="24"/>
        </w:rPr>
        <w:lastRenderedPageBreak/>
        <w:t>(наименование организации, адрес, телефон)</w:t>
      </w:r>
    </w:p>
    <w:p w:rsidR="00112D73" w:rsidRPr="00675728" w:rsidRDefault="00112D73" w:rsidP="00112D73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675728">
        <w:rPr>
          <w:rFonts w:eastAsia="Calibri"/>
          <w:spacing w:val="-6"/>
          <w:sz w:val="28"/>
          <w:szCs w:val="28"/>
        </w:rPr>
        <w:t>_________________________________________________________________________</w:t>
      </w:r>
      <w:r w:rsidRPr="00675728">
        <w:rPr>
          <w:rFonts w:eastAsia="Calibri"/>
          <w:spacing w:val="-6"/>
          <w:sz w:val="28"/>
          <w:szCs w:val="28"/>
          <w:u w:val="single"/>
        </w:rPr>
        <w:t>_________________________________________________________________________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Сведения об ответственном производителе работ: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Фамилия, имя, отчество ________________________________________________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Должность ___________________________________________________________</w:t>
      </w:r>
    </w:p>
    <w:p w:rsidR="00112D73" w:rsidRPr="00675728" w:rsidRDefault="00112D73" w:rsidP="00112D73">
      <w:pPr>
        <w:adjustRightInd w:val="0"/>
        <w:rPr>
          <w:sz w:val="28"/>
          <w:szCs w:val="28"/>
          <w:u w:val="single"/>
        </w:rPr>
      </w:pPr>
      <w:r w:rsidRPr="00675728">
        <w:rPr>
          <w:sz w:val="28"/>
          <w:szCs w:val="28"/>
        </w:rPr>
        <w:t xml:space="preserve">Паспортные данные </w:t>
      </w:r>
      <w:r w:rsidRPr="00675728">
        <w:rPr>
          <w:sz w:val="28"/>
          <w:szCs w:val="28"/>
          <w:u w:val="single"/>
        </w:rPr>
        <w:t>___________________________________________________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_____________________________________________________________________</w:t>
      </w:r>
    </w:p>
    <w:p w:rsidR="00112D73" w:rsidRPr="00675728" w:rsidRDefault="00112D73" w:rsidP="00112D73">
      <w:pPr>
        <w:adjustRightInd w:val="0"/>
        <w:jc w:val="center"/>
        <w:rPr>
          <w:i/>
          <w:iCs/>
          <w:sz w:val="24"/>
          <w:szCs w:val="24"/>
        </w:rPr>
      </w:pPr>
      <w:proofErr w:type="gramStart"/>
      <w:r w:rsidRPr="00675728">
        <w:rPr>
          <w:i/>
          <w:iCs/>
          <w:sz w:val="24"/>
          <w:szCs w:val="24"/>
        </w:rPr>
        <w:t>(серия, № паспорта, когда и кем выдан, дата и место рождения,</w:t>
      </w:r>
      <w:proofErr w:type="gramEnd"/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____________________________________________________________________.</w:t>
      </w:r>
    </w:p>
    <w:p w:rsidR="00112D73" w:rsidRPr="00675728" w:rsidRDefault="00112D73" w:rsidP="00112D73">
      <w:pPr>
        <w:adjustRightInd w:val="0"/>
        <w:jc w:val="center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>адрес регистрации)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В случае просадок асфальтобетонного покрытия и грунта на месте проведения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земляных работ в течени</w:t>
      </w:r>
      <w:proofErr w:type="gramStart"/>
      <w:r w:rsidRPr="00675728">
        <w:rPr>
          <w:sz w:val="28"/>
          <w:szCs w:val="28"/>
        </w:rPr>
        <w:t>и</w:t>
      </w:r>
      <w:proofErr w:type="gramEnd"/>
      <w:r w:rsidRPr="00675728">
        <w:rPr>
          <w:sz w:val="28"/>
          <w:szCs w:val="28"/>
        </w:rPr>
        <w:t xml:space="preserve"> трех лет гарантируем их восстановление.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К заявлению прилагаются: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Копии материалов проектной документации (включая топографическую съемку места работ в масштабе 1:500).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 Схема организации дорожного движения транспорта и пешеходов на период производства работ (проект безопасности дорожного движения) в </w:t>
      </w:r>
      <w:r w:rsidRPr="00675728">
        <w:rPr>
          <w:sz w:val="28"/>
          <w:szCs w:val="28"/>
        </w:rPr>
        <w:lastRenderedPageBreak/>
        <w:t>случае нарушения их маршрутов движения, согласованная в установленном порядке с Государственной инспекцией дорожного движения;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3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восстановлению.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Ответственный производитель работ ____________ ________________</w:t>
      </w:r>
    </w:p>
    <w:p w:rsidR="00112D73" w:rsidRPr="00675728" w:rsidRDefault="00112D73" w:rsidP="00112D73">
      <w:pPr>
        <w:adjustRightInd w:val="0"/>
        <w:jc w:val="center"/>
        <w:rPr>
          <w:sz w:val="28"/>
          <w:szCs w:val="28"/>
        </w:rPr>
      </w:pPr>
      <w:r w:rsidRPr="00675728">
        <w:rPr>
          <w:sz w:val="28"/>
          <w:szCs w:val="28"/>
        </w:rPr>
        <w:t xml:space="preserve">                                      (подпись)       (Ф.И.О.)</w:t>
      </w:r>
    </w:p>
    <w:p w:rsidR="00112D73" w:rsidRPr="00675728" w:rsidRDefault="00112D73" w:rsidP="00112D73">
      <w:pPr>
        <w:adjustRightInd w:val="0"/>
        <w:jc w:val="center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Руководитель организации ______________ ______________________</w:t>
      </w:r>
    </w:p>
    <w:p w:rsidR="00112D73" w:rsidRPr="00675728" w:rsidRDefault="00112D73" w:rsidP="00112D73">
      <w:pPr>
        <w:adjustRightInd w:val="0"/>
        <w:jc w:val="center"/>
        <w:rPr>
          <w:sz w:val="28"/>
          <w:szCs w:val="28"/>
        </w:rPr>
      </w:pPr>
      <w:r w:rsidRPr="00675728">
        <w:rPr>
          <w:sz w:val="28"/>
          <w:szCs w:val="28"/>
        </w:rPr>
        <w:t xml:space="preserve">         (подпись)           (Ф.И.О.)</w:t>
      </w:r>
    </w:p>
    <w:p w:rsidR="00112D73" w:rsidRPr="00675728" w:rsidRDefault="00112D73" w:rsidP="00112D73">
      <w:pPr>
        <w:adjustRightInd w:val="0"/>
        <w:ind w:left="3540" w:firstLine="708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М.П.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pStyle w:val="a5"/>
        <w:ind w:left="4843" w:hanging="23"/>
        <w:jc w:val="both"/>
      </w:pPr>
      <w:r w:rsidRPr="00675728">
        <w:t xml:space="preserve">        Приложение № 4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 сельского 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09.09.2020г.</w:t>
      </w:r>
      <w:r w:rsidRPr="00675728">
        <w:t xml:space="preserve"> № </w:t>
      </w:r>
      <w:r>
        <w:t>151</w:t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 w:right="181" w:hanging="23"/>
        <w:jc w:val="both"/>
      </w:pPr>
    </w:p>
    <w:p w:rsidR="00112D73" w:rsidRPr="00675728" w:rsidRDefault="00112D73" w:rsidP="00112D73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12D73" w:rsidRPr="00675728" w:rsidRDefault="00112D73" w:rsidP="00112D73">
      <w:pPr>
        <w:adjustRightInd w:val="0"/>
        <w:jc w:val="center"/>
        <w:rPr>
          <w:b/>
          <w:sz w:val="28"/>
          <w:szCs w:val="28"/>
        </w:rPr>
      </w:pPr>
      <w:r w:rsidRPr="00675728">
        <w:rPr>
          <w:b/>
          <w:sz w:val="28"/>
          <w:szCs w:val="28"/>
        </w:rPr>
        <w:t>АКТ</w:t>
      </w:r>
    </w:p>
    <w:p w:rsidR="00112D73" w:rsidRPr="00675728" w:rsidRDefault="00112D73" w:rsidP="00112D73">
      <w:pPr>
        <w:adjustRightInd w:val="0"/>
        <w:jc w:val="center"/>
        <w:rPr>
          <w:b/>
          <w:sz w:val="28"/>
          <w:szCs w:val="28"/>
        </w:rPr>
      </w:pPr>
      <w:r w:rsidRPr="00675728">
        <w:rPr>
          <w:b/>
          <w:sz w:val="28"/>
          <w:szCs w:val="28"/>
        </w:rPr>
        <w:t>приемки восстановленной территории</w:t>
      </w:r>
    </w:p>
    <w:p w:rsidR="00112D73" w:rsidRPr="00675728" w:rsidRDefault="00112D73" w:rsidP="00112D73">
      <w:pPr>
        <w:adjustRightInd w:val="0"/>
        <w:jc w:val="center"/>
        <w:rPr>
          <w:b/>
          <w:sz w:val="28"/>
          <w:szCs w:val="28"/>
        </w:rPr>
      </w:pPr>
      <w:r w:rsidRPr="00675728">
        <w:rPr>
          <w:b/>
          <w:sz w:val="28"/>
          <w:szCs w:val="28"/>
        </w:rPr>
        <w:t>после проведения земляных работ</w:t>
      </w:r>
    </w:p>
    <w:p w:rsidR="00112D73" w:rsidRPr="00675728" w:rsidRDefault="00112D73" w:rsidP="00112D73">
      <w:pPr>
        <w:adjustRightInd w:val="0"/>
        <w:jc w:val="center"/>
        <w:rPr>
          <w:b/>
          <w:sz w:val="28"/>
          <w:szCs w:val="28"/>
        </w:rPr>
      </w:pPr>
      <w:r w:rsidRPr="00675728">
        <w:rPr>
          <w:b/>
          <w:sz w:val="28"/>
          <w:szCs w:val="28"/>
        </w:rPr>
        <w:t>от__________ 20__ г.</w:t>
      </w:r>
    </w:p>
    <w:p w:rsidR="00112D73" w:rsidRPr="00675728" w:rsidRDefault="00112D73" w:rsidP="00112D73">
      <w:pPr>
        <w:adjustRightInd w:val="0"/>
        <w:jc w:val="center"/>
        <w:rPr>
          <w:b/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b/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Представители: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1 Юридическое (физическое) лицо ______________________________________________________</w:t>
      </w:r>
    </w:p>
    <w:p w:rsidR="00112D73" w:rsidRPr="00675728" w:rsidRDefault="00112D73" w:rsidP="00112D73">
      <w:pPr>
        <w:adjustRightInd w:val="0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>(Ф.И.О., должность)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2 Представитель подрядной организации ________________________________________________</w:t>
      </w:r>
    </w:p>
    <w:p w:rsidR="00112D73" w:rsidRPr="00675728" w:rsidRDefault="00112D73" w:rsidP="00112D73">
      <w:pPr>
        <w:adjustRightInd w:val="0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>(Ф.И.О., должность)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3 Представитель соответствующей комиссии _____________________________________________</w:t>
      </w:r>
    </w:p>
    <w:p w:rsidR="00112D73" w:rsidRPr="00675728" w:rsidRDefault="00112D73" w:rsidP="00112D73">
      <w:pPr>
        <w:adjustRightInd w:val="0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>(Ф.И.О., должность)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 xml:space="preserve">составили настоящий акт о том, что в соответствии с разрешением № ________ </w:t>
      </w:r>
      <w:proofErr w:type="gramStart"/>
      <w:r w:rsidRPr="00675728">
        <w:rPr>
          <w:sz w:val="28"/>
          <w:szCs w:val="28"/>
        </w:rPr>
        <w:t>от</w:t>
      </w:r>
      <w:proofErr w:type="gramEnd"/>
      <w:r w:rsidRPr="00675728">
        <w:rPr>
          <w:sz w:val="28"/>
          <w:szCs w:val="28"/>
        </w:rPr>
        <w:t xml:space="preserve"> _____________, выданным ___________________________________________ </w:t>
      </w:r>
    </w:p>
    <w:p w:rsidR="00112D73" w:rsidRPr="00675728" w:rsidRDefault="00112D73" w:rsidP="00112D73">
      <w:pPr>
        <w:adjustRightInd w:val="0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 xml:space="preserve">(наименование организации) 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 xml:space="preserve">на производство работ _________________________________________________ 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 xml:space="preserve">_____________________________________________________________________ </w:t>
      </w:r>
    </w:p>
    <w:p w:rsidR="00112D73" w:rsidRPr="00675728" w:rsidRDefault="00112D73" w:rsidP="00112D73">
      <w:pPr>
        <w:adjustRightInd w:val="0"/>
        <w:rPr>
          <w:i/>
          <w:iCs/>
          <w:sz w:val="24"/>
          <w:szCs w:val="24"/>
        </w:rPr>
      </w:pPr>
      <w:r w:rsidRPr="00675728">
        <w:rPr>
          <w:i/>
          <w:iCs/>
          <w:sz w:val="24"/>
          <w:szCs w:val="24"/>
        </w:rPr>
        <w:t>(характер и объем работ в соответствии с записью в разрешении)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по адресу: ________________________________________________________________,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работы выполнены в полном объеме, территория благоустроена: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 xml:space="preserve">- </w:t>
      </w:r>
      <w:proofErr w:type="spellStart"/>
      <w:proofErr w:type="gramStart"/>
      <w:r w:rsidRPr="00675728">
        <w:rPr>
          <w:sz w:val="28"/>
          <w:szCs w:val="28"/>
        </w:rPr>
        <w:t>Асфальто-бетонное</w:t>
      </w:r>
      <w:proofErr w:type="spellEnd"/>
      <w:proofErr w:type="gramEnd"/>
      <w:r w:rsidRPr="00675728">
        <w:rPr>
          <w:sz w:val="28"/>
          <w:szCs w:val="28"/>
        </w:rPr>
        <w:t xml:space="preserve"> покрытие ___________________________ кв. м</w:t>
      </w:r>
    </w:p>
    <w:p w:rsidR="00112D73" w:rsidRPr="00675728" w:rsidRDefault="00112D73" w:rsidP="00112D73">
      <w:pPr>
        <w:adjustRightInd w:val="0"/>
        <w:rPr>
          <w:sz w:val="28"/>
          <w:szCs w:val="28"/>
        </w:rPr>
      </w:pPr>
      <w:r w:rsidRPr="00675728">
        <w:rPr>
          <w:sz w:val="28"/>
          <w:szCs w:val="28"/>
        </w:rPr>
        <w:t>(восстановлено или не нарушалось, указать)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- </w:t>
      </w:r>
      <w:proofErr w:type="spellStart"/>
      <w:r w:rsidRPr="00675728">
        <w:rPr>
          <w:sz w:val="28"/>
          <w:szCs w:val="28"/>
        </w:rPr>
        <w:t>Отмостка</w:t>
      </w:r>
      <w:proofErr w:type="spellEnd"/>
      <w:r w:rsidRPr="00675728">
        <w:rPr>
          <w:sz w:val="28"/>
          <w:szCs w:val="28"/>
        </w:rPr>
        <w:t xml:space="preserve"> (бортовой камень) ___________________________ кв. м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Восстановление благоустройства _____________________________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Восстановление озеленения __________________________________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Восстановление малых архитектурных форм 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Восстановление технических сооружений ______________________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- Прочие нарушения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Приложение:</w:t>
      </w:r>
    </w:p>
    <w:p w:rsidR="00112D73" w:rsidRPr="00675728" w:rsidRDefault="00112D73" w:rsidP="00112D73">
      <w:pPr>
        <w:adjustRightInd w:val="0"/>
        <w:ind w:firstLine="708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1 Исполнительная съемка, согласованная с заказчиком, эксплуатационной службой и принятая администрацией МО (отделом, сектором по архитектуре и градостроительству).</w:t>
      </w:r>
    </w:p>
    <w:p w:rsidR="00112D73" w:rsidRPr="00675728" w:rsidRDefault="00112D73" w:rsidP="00112D73">
      <w:pPr>
        <w:adjustRightInd w:val="0"/>
        <w:ind w:firstLine="708"/>
        <w:jc w:val="both"/>
        <w:rPr>
          <w:sz w:val="28"/>
          <w:szCs w:val="28"/>
        </w:rPr>
      </w:pPr>
      <w:r w:rsidRPr="00675728">
        <w:rPr>
          <w:sz w:val="28"/>
          <w:szCs w:val="28"/>
        </w:rPr>
        <w:t xml:space="preserve">2. Справка, подписанная заказчиком, генподрядчиком, балансодержателем, эксплуатационной организацией, управляющей жилищным фондом компанией или иными представителями собственника, а также администрации МО, о выполнении работ по благоустройству, </w:t>
      </w:r>
      <w:r w:rsidRPr="00675728">
        <w:rPr>
          <w:sz w:val="28"/>
          <w:szCs w:val="28"/>
        </w:rPr>
        <w:lastRenderedPageBreak/>
        <w:t>асфальтированию и озеленению территории сдаваемого в эксплуатацию объекта.</w:t>
      </w: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Подписи присутствующих:</w:t>
      </w: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  <w:r w:rsidRPr="00675728">
        <w:rPr>
          <w:sz w:val="24"/>
          <w:szCs w:val="24"/>
        </w:rPr>
        <w:t xml:space="preserve">________________________________________________________________________________ </w:t>
      </w: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  <w:r w:rsidRPr="00675728">
        <w:rPr>
          <w:sz w:val="24"/>
          <w:szCs w:val="24"/>
        </w:rPr>
        <w:t xml:space="preserve">________________________________________________________________________________ </w:t>
      </w: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  <w:r w:rsidRPr="00675728">
        <w:rPr>
          <w:sz w:val="24"/>
          <w:szCs w:val="24"/>
        </w:rPr>
        <w:t xml:space="preserve">________________________________________________________________________________ </w:t>
      </w: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pStyle w:val="a5"/>
        <w:ind w:left="4843" w:hanging="23"/>
        <w:jc w:val="both"/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8"/>
          <w:szCs w:val="28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adjustRightInd w:val="0"/>
        <w:jc w:val="both"/>
        <w:rPr>
          <w:sz w:val="24"/>
          <w:szCs w:val="24"/>
        </w:rPr>
      </w:pPr>
    </w:p>
    <w:p w:rsidR="00112D73" w:rsidRPr="00675728" w:rsidRDefault="00112D73" w:rsidP="00112D73">
      <w:pPr>
        <w:pStyle w:val="a5"/>
        <w:ind w:left="4843" w:hanging="23"/>
        <w:jc w:val="both"/>
      </w:pPr>
      <w:r w:rsidRPr="00675728">
        <w:t xml:space="preserve">        Приложение № 5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lastRenderedPageBreak/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 сельского 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«09» сентября 2020г.</w:t>
      </w:r>
      <w:r w:rsidRPr="00675728">
        <w:t xml:space="preserve"> № </w:t>
      </w:r>
      <w:r>
        <w:t>151</w:t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12D73" w:rsidRPr="00675728" w:rsidRDefault="00112D73" w:rsidP="00112D73">
      <w:pPr>
        <w:ind w:firstLine="698"/>
        <w:jc w:val="right"/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________________________________________________________________ (Ф.И.О., адрес заявителя (представителя) заявителя)</w:t>
      </w:r>
    </w:p>
    <w:p w:rsidR="00112D73" w:rsidRPr="00675728" w:rsidRDefault="00112D73" w:rsidP="00112D73">
      <w:pPr>
        <w:ind w:firstLine="698"/>
        <w:jc w:val="right"/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 (регистрационный номер заявления)</w:t>
      </w:r>
    </w:p>
    <w:p w:rsidR="00112D73" w:rsidRPr="00675728" w:rsidRDefault="00112D73" w:rsidP="00112D73">
      <w:pPr>
        <w:rPr>
          <w:sz w:val="28"/>
          <w:szCs w:val="28"/>
        </w:rPr>
      </w:pPr>
    </w:p>
    <w:p w:rsidR="00112D73" w:rsidRPr="00675728" w:rsidRDefault="00112D73" w:rsidP="00112D73">
      <w:pPr>
        <w:pStyle w:val="1"/>
        <w:jc w:val="center"/>
      </w:pPr>
      <w:r w:rsidRPr="00675728">
        <w:t>Решение об отказе</w:t>
      </w:r>
    </w:p>
    <w:p w:rsidR="00112D73" w:rsidRPr="00675728" w:rsidRDefault="00112D73" w:rsidP="00112D73">
      <w:pPr>
        <w:pStyle w:val="1"/>
        <w:jc w:val="center"/>
      </w:pPr>
      <w:r w:rsidRPr="00675728">
        <w:t>в предоставлении разрешения на осуществление</w:t>
      </w:r>
    </w:p>
    <w:p w:rsidR="00112D73" w:rsidRPr="00675728" w:rsidRDefault="00112D73" w:rsidP="00112D73">
      <w:pPr>
        <w:pStyle w:val="1"/>
        <w:jc w:val="center"/>
      </w:pPr>
      <w:r w:rsidRPr="00675728">
        <w:t>земляных работ на территории ________ сельского (городского) поселения</w:t>
      </w:r>
    </w:p>
    <w:p w:rsidR="00112D73" w:rsidRPr="00675728" w:rsidRDefault="00112D73" w:rsidP="00112D73">
      <w:pPr>
        <w:rPr>
          <w:sz w:val="28"/>
          <w:szCs w:val="28"/>
        </w:rPr>
      </w:pP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от __________ N ___________</w:t>
      </w:r>
    </w:p>
    <w:p w:rsidR="00112D73" w:rsidRPr="00675728" w:rsidRDefault="00112D73" w:rsidP="00112D73">
      <w:pPr>
        <w:rPr>
          <w:sz w:val="28"/>
          <w:szCs w:val="28"/>
        </w:rPr>
      </w:pP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____________________________________________________________________</w:t>
      </w:r>
    </w:p>
    <w:p w:rsidR="00112D73" w:rsidRPr="00675728" w:rsidRDefault="00112D73" w:rsidP="00112D73">
      <w:pPr>
        <w:rPr>
          <w:sz w:val="18"/>
          <w:szCs w:val="18"/>
        </w:rPr>
      </w:pPr>
      <w:r w:rsidRPr="00675728">
        <w:rPr>
          <w:sz w:val="18"/>
          <w:szCs w:val="18"/>
        </w:rPr>
        <w:t>(наименование органа местного самоуправления)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сообщает, что _______________________________________________________ _______________________________________________________________</w:t>
      </w:r>
    </w:p>
    <w:p w:rsidR="00112D73" w:rsidRPr="00675728" w:rsidRDefault="00112D73" w:rsidP="00112D73">
      <w:pPr>
        <w:rPr>
          <w:sz w:val="18"/>
          <w:szCs w:val="18"/>
        </w:rPr>
      </w:pPr>
      <w:r w:rsidRPr="00675728">
        <w:rPr>
          <w:sz w:val="28"/>
          <w:szCs w:val="28"/>
        </w:rPr>
        <w:t xml:space="preserve"> </w:t>
      </w:r>
      <w:r w:rsidRPr="00675728">
        <w:rPr>
          <w:sz w:val="18"/>
          <w:szCs w:val="18"/>
        </w:rPr>
        <w:t>(Ф.И.О. заявителя в дательном падеже, наименование, номер и дата выдачи документа подтверждающего личность, почтовый адрес - для физического лица)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112D73" w:rsidRPr="00675728" w:rsidRDefault="00112D73" w:rsidP="00112D73">
      <w:pPr>
        <w:rPr>
          <w:sz w:val="18"/>
          <w:szCs w:val="18"/>
        </w:rPr>
      </w:pPr>
      <w:r w:rsidRPr="00675728">
        <w:rPr>
          <w:sz w:val="18"/>
          <w:szCs w:val="18"/>
        </w:rPr>
        <w:t>(полное наименование, ИНН, КПП, почтовый адрес - для юридического лица)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lastRenderedPageBreak/>
        <w:t xml:space="preserve">на основании пункта 12 Административного регламента предоставления муниципальной услуги «Предоставление разрешения на осуществление земляных работ на территории </w:t>
      </w:r>
      <w:proofErr w:type="spellStart"/>
      <w:r w:rsidRPr="00675728">
        <w:rPr>
          <w:sz w:val="28"/>
          <w:szCs w:val="28"/>
        </w:rPr>
        <w:t>Добрунского</w:t>
      </w:r>
      <w:proofErr w:type="spellEnd"/>
      <w:r w:rsidRPr="00675728">
        <w:rPr>
          <w:sz w:val="28"/>
          <w:szCs w:val="28"/>
        </w:rPr>
        <w:t xml:space="preserve"> сельского  поселения»</w:t>
      </w:r>
      <w:r w:rsidRPr="00675728">
        <w:t xml:space="preserve"> </w:t>
      </w:r>
      <w:r w:rsidRPr="00675728">
        <w:rPr>
          <w:sz w:val="28"/>
          <w:szCs w:val="28"/>
        </w:rPr>
        <w:t xml:space="preserve">утвержденного постановлением </w:t>
      </w:r>
      <w:proofErr w:type="spellStart"/>
      <w:r w:rsidRPr="00675728">
        <w:rPr>
          <w:sz w:val="28"/>
          <w:szCs w:val="28"/>
        </w:rPr>
        <w:t>Добрунской</w:t>
      </w:r>
      <w:proofErr w:type="spellEnd"/>
      <w:r w:rsidRPr="00675728">
        <w:rPr>
          <w:sz w:val="28"/>
          <w:szCs w:val="28"/>
        </w:rPr>
        <w:t xml:space="preserve"> сельской администрации от _________ </w:t>
      </w:r>
      <w:proofErr w:type="gramStart"/>
      <w:r w:rsidRPr="00675728">
        <w:rPr>
          <w:sz w:val="28"/>
          <w:szCs w:val="28"/>
        </w:rPr>
        <w:t>г</w:t>
      </w:r>
      <w:proofErr w:type="gramEnd"/>
      <w:r w:rsidRPr="00675728">
        <w:rPr>
          <w:sz w:val="28"/>
          <w:szCs w:val="28"/>
        </w:rPr>
        <w:t xml:space="preserve">. №  ______, отказано в предоставлении разрешения на осуществление земляных работ: ______________________________________________________________________ ______________________________________________________________________ ______________________________________________________________________ </w:t>
      </w:r>
    </w:p>
    <w:p w:rsidR="00112D73" w:rsidRPr="00675728" w:rsidRDefault="00112D73" w:rsidP="00112D73">
      <w:pPr>
        <w:rPr>
          <w:sz w:val="18"/>
          <w:szCs w:val="18"/>
        </w:rPr>
      </w:pPr>
      <w:r w:rsidRPr="00675728">
        <w:rPr>
          <w:sz w:val="18"/>
          <w:szCs w:val="18"/>
        </w:rPr>
        <w:t>(адрес (описание местоположения) участка, на котором намечено проведение работ)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 xml:space="preserve">в связи </w:t>
      </w:r>
      <w:proofErr w:type="gramStart"/>
      <w:r w:rsidRPr="00675728">
        <w:rPr>
          <w:sz w:val="28"/>
          <w:szCs w:val="28"/>
        </w:rPr>
        <w:t>с</w:t>
      </w:r>
      <w:proofErr w:type="gramEnd"/>
      <w:r w:rsidRPr="00675728">
        <w:rPr>
          <w:sz w:val="28"/>
          <w:szCs w:val="28"/>
        </w:rPr>
        <w:t xml:space="preserve"> ____________________________________________________________ _______________________________________________________________</w:t>
      </w:r>
    </w:p>
    <w:p w:rsidR="00112D73" w:rsidRPr="00675728" w:rsidRDefault="00112D73" w:rsidP="00112D73">
      <w:pPr>
        <w:jc w:val="center"/>
        <w:rPr>
          <w:sz w:val="18"/>
          <w:szCs w:val="18"/>
        </w:rPr>
      </w:pPr>
      <w:r w:rsidRPr="00675728">
        <w:rPr>
          <w:sz w:val="18"/>
          <w:szCs w:val="18"/>
        </w:rPr>
        <w:t>(основание отказа)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 xml:space="preserve">Глава </w:t>
      </w:r>
      <w:proofErr w:type="spellStart"/>
      <w:r w:rsidRPr="00675728">
        <w:rPr>
          <w:sz w:val="28"/>
          <w:szCs w:val="28"/>
        </w:rPr>
        <w:t>Добрунской</w:t>
      </w:r>
      <w:proofErr w:type="spellEnd"/>
      <w:r w:rsidRPr="00675728">
        <w:rPr>
          <w:sz w:val="28"/>
          <w:szCs w:val="28"/>
        </w:rPr>
        <w:t xml:space="preserve"> 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сельской администрации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______________ __________________________________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(подпись) (ФИО)</w:t>
      </w:r>
    </w:p>
    <w:p w:rsidR="00112D73" w:rsidRPr="00675728" w:rsidRDefault="00112D73" w:rsidP="00112D73">
      <w:pPr>
        <w:rPr>
          <w:sz w:val="28"/>
          <w:szCs w:val="28"/>
        </w:rPr>
      </w:pPr>
      <w:r w:rsidRPr="00675728">
        <w:rPr>
          <w:sz w:val="28"/>
          <w:szCs w:val="28"/>
        </w:rPr>
        <w:t>М.П.</w:t>
      </w:r>
    </w:p>
    <w:p w:rsidR="00112D73" w:rsidRPr="00675728" w:rsidRDefault="00112D73" w:rsidP="00112D73">
      <w:pPr>
        <w:pStyle w:val="a5"/>
        <w:ind w:left="4843" w:hanging="23"/>
        <w:jc w:val="both"/>
      </w:pPr>
      <w:r w:rsidRPr="00675728">
        <w:t>Приложение № 6</w:t>
      </w:r>
    </w:p>
    <w:p w:rsidR="00112D73" w:rsidRPr="00675728" w:rsidRDefault="00112D73" w:rsidP="00112D73">
      <w:pPr>
        <w:pStyle w:val="a5"/>
        <w:ind w:left="4843" w:right="181"/>
      </w:pPr>
      <w:r w:rsidRPr="00675728"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675728">
        <w:rPr>
          <w:bCs/>
        </w:rPr>
        <w:t>земляных работ</w:t>
      </w:r>
      <w:r w:rsidRPr="00675728">
        <w:t xml:space="preserve"> на территории </w:t>
      </w:r>
      <w:proofErr w:type="spellStart"/>
      <w:r w:rsidRPr="00675728">
        <w:t>Добрунского</w:t>
      </w:r>
      <w:proofErr w:type="spellEnd"/>
      <w:r w:rsidRPr="00675728">
        <w:t xml:space="preserve">  сельского  поселения», утвержденному постановлением </w:t>
      </w:r>
      <w:proofErr w:type="spellStart"/>
      <w:r w:rsidRPr="00675728">
        <w:t>Добрунской</w:t>
      </w:r>
      <w:proofErr w:type="spellEnd"/>
      <w:r w:rsidRPr="00675728">
        <w:t xml:space="preserve"> сельской администрации</w:t>
      </w:r>
    </w:p>
    <w:p w:rsidR="00112D73" w:rsidRPr="00675728" w:rsidRDefault="00112D73" w:rsidP="00112D73">
      <w:pPr>
        <w:pStyle w:val="a5"/>
        <w:ind w:left="4843"/>
      </w:pPr>
      <w:r w:rsidRPr="00675728">
        <w:t xml:space="preserve">от </w:t>
      </w:r>
      <w:r>
        <w:t>«09» сентября 2020г.</w:t>
      </w:r>
      <w:r w:rsidRPr="00675728">
        <w:t xml:space="preserve"> № </w:t>
      </w:r>
      <w:r>
        <w:t>151</w:t>
      </w:r>
    </w:p>
    <w:p w:rsidR="00112D73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Style w:val="32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bookmarkStart w:id="37" w:name="bookmark63"/>
      <w:r w:rsidRPr="00675728">
        <w:rPr>
          <w:rStyle w:val="32"/>
          <w:rFonts w:ascii="Times New Roman" w:hAnsi="Times New Roman" w:cs="Times New Roman"/>
          <w:color w:val="000000"/>
          <w:sz w:val="28"/>
          <w:szCs w:val="28"/>
        </w:rPr>
        <w:lastRenderedPageBreak/>
        <w:t>Правовые основания предоставления Муниципальной услуги</w:t>
      </w:r>
      <w:bookmarkEnd w:id="37"/>
    </w:p>
    <w:p w:rsidR="00112D73" w:rsidRPr="00675728" w:rsidRDefault="00112D73" w:rsidP="00112D73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2D73" w:rsidRPr="00675728" w:rsidRDefault="00112D73" w:rsidP="00112D73">
      <w:pPr>
        <w:pStyle w:val="a5"/>
        <w:ind w:left="0" w:right="119" w:firstLine="567"/>
        <w:jc w:val="both"/>
      </w:pPr>
      <w:r w:rsidRPr="00675728">
        <w:rPr>
          <w:rStyle w:val="12"/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порядок предоставления Муниципальной услуги, является: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Конституция Российской Федерации от 12.12.1993;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Земельный кодекс Российской Федерации от 25.10.2001 № 136-ФЗ;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Градостроительный кодекс Российской Федерации от 29.12.2004 № 190-ФЗ;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Федеральный закон от 27.07.2006 № 152-ФЗ «О персональных данных»;</w:t>
      </w:r>
    </w:p>
    <w:p w:rsidR="00112D73" w:rsidRPr="00675728" w:rsidRDefault="00112D73" w:rsidP="00112D73">
      <w:pPr>
        <w:adjustRightInd w:val="0"/>
        <w:ind w:firstLine="709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Федеральный закон от 06.04.2011 № 63-ФЗ «Об электронной подписи»;</w:t>
      </w:r>
    </w:p>
    <w:p w:rsidR="00112D73" w:rsidRPr="00675728" w:rsidRDefault="00112D73" w:rsidP="00112D73">
      <w:pPr>
        <w:adjustRightInd w:val="0"/>
        <w:ind w:firstLine="709"/>
        <w:jc w:val="both"/>
        <w:rPr>
          <w:rStyle w:val="fontstyle01"/>
        </w:rPr>
      </w:pPr>
      <w:r w:rsidRPr="00675728">
        <w:rPr>
          <w:rStyle w:val="fontstyle01"/>
        </w:rPr>
        <w:t xml:space="preserve">Постановлением Правительства Российской Федерации от 20.11.2000 № 878 «Об утверждении Правил охраны газораспределительных сетей»; </w:t>
      </w:r>
    </w:p>
    <w:p w:rsidR="00112D73" w:rsidRPr="00675728" w:rsidRDefault="00112D73" w:rsidP="00112D73">
      <w:pPr>
        <w:adjustRightInd w:val="0"/>
        <w:ind w:firstLine="709"/>
        <w:jc w:val="both"/>
        <w:rPr>
          <w:rStyle w:val="fontstyle01"/>
        </w:rPr>
      </w:pPr>
      <w:r w:rsidRPr="00675728">
        <w:rPr>
          <w:rStyle w:val="fontstyle01"/>
        </w:rPr>
        <w:t xml:space="preserve">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675728">
        <w:rPr>
          <w:rStyle w:val="fontstyle01"/>
        </w:rPr>
        <w:t>электросетевого</w:t>
      </w:r>
      <w:proofErr w:type="spellEnd"/>
      <w:r w:rsidRPr="00675728">
        <w:rPr>
          <w:rStyle w:val="fontstyle01"/>
        </w:rPr>
        <w:t xml:space="preserve"> хозяйства и особых условий использования земельных участков, расположенных в границах таких зон»; </w:t>
      </w:r>
    </w:p>
    <w:p w:rsidR="00112D73" w:rsidRPr="00675728" w:rsidRDefault="00112D73" w:rsidP="00112D73">
      <w:pPr>
        <w:adjustRightInd w:val="0"/>
        <w:ind w:firstLine="709"/>
        <w:jc w:val="both"/>
        <w:rPr>
          <w:rStyle w:val="fontstyle01"/>
        </w:rPr>
      </w:pPr>
      <w:r w:rsidRPr="00675728">
        <w:rPr>
          <w:rStyle w:val="fontstyle01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строительства»; </w:t>
      </w:r>
    </w:p>
    <w:p w:rsidR="00112D73" w:rsidRPr="00675728" w:rsidRDefault="00112D73" w:rsidP="00112D73">
      <w:pPr>
        <w:adjustRightInd w:val="0"/>
        <w:ind w:left="708" w:firstLine="1"/>
        <w:jc w:val="both"/>
        <w:rPr>
          <w:sz w:val="28"/>
          <w:szCs w:val="28"/>
        </w:rPr>
      </w:pPr>
      <w:r w:rsidRPr="00675728">
        <w:rPr>
          <w:rStyle w:val="fontstyle01"/>
        </w:rPr>
        <w:t>Уставом муниципального образования;</w:t>
      </w:r>
    </w:p>
    <w:p w:rsidR="00112D73" w:rsidRDefault="00112D73" w:rsidP="00112D73">
      <w:pPr>
        <w:adjustRightInd w:val="0"/>
        <w:ind w:firstLine="708"/>
        <w:jc w:val="both"/>
        <w:rPr>
          <w:sz w:val="28"/>
          <w:szCs w:val="28"/>
        </w:rPr>
      </w:pPr>
      <w:r w:rsidRPr="00675728">
        <w:rPr>
          <w:sz w:val="28"/>
          <w:szCs w:val="28"/>
        </w:rPr>
        <w:t>настоящий административный регламент.</w:t>
      </w:r>
    </w:p>
    <w:p w:rsidR="00112D73" w:rsidRPr="00675728" w:rsidRDefault="00112D73" w:rsidP="00112D73">
      <w:pPr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47589"/>
            <wp:effectExtent l="19050" t="0" r="3175" b="0"/>
            <wp:docPr id="3" name="Рисунок 3" descr="C:\Users\itc\Desktop\Регламенты село нпа\добрунь\Зем рабо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c\Desktop\Регламенты село нпа\добрунь\Зем работы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Pr="00675728" w:rsidRDefault="00112D73" w:rsidP="00112D73">
      <w:pPr>
        <w:pStyle w:val="a5"/>
        <w:ind w:left="4843"/>
      </w:pPr>
    </w:p>
    <w:p w:rsidR="00112D73" w:rsidRDefault="00112D73"/>
    <w:sectPr w:rsidR="00112D73" w:rsidSect="000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4E" w:rsidRDefault="00E71324">
    <w:pPr>
      <w:pStyle w:val="a5"/>
      <w:spacing w:line="14" w:lineRule="auto"/>
      <w:ind w:left="0"/>
      <w:rPr>
        <w:sz w:val="20"/>
      </w:rPr>
    </w:pPr>
    <w:r w:rsidRPr="00884E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31.85pt;margin-top:22.4pt;width:14.1pt;height:13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" filled="f" stroked="f">
          <v:textbox inset="0,0,0,0">
            <w:txbxContent>
              <w:p w:rsidR="00A4454E" w:rsidRDefault="00E71324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2D73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1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2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3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4"/>
  </w:num>
  <w:num w:numId="3">
    <w:abstractNumId w:val="21"/>
  </w:num>
  <w:num w:numId="4">
    <w:abstractNumId w:val="28"/>
  </w:num>
  <w:num w:numId="5">
    <w:abstractNumId w:val="40"/>
  </w:num>
  <w:num w:numId="6">
    <w:abstractNumId w:val="22"/>
  </w:num>
  <w:num w:numId="7">
    <w:abstractNumId w:val="24"/>
  </w:num>
  <w:num w:numId="8">
    <w:abstractNumId w:val="41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3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12D73"/>
    <w:rsid w:val="000F4996"/>
    <w:rsid w:val="00112D73"/>
    <w:rsid w:val="00D172BB"/>
    <w:rsid w:val="00E71324"/>
    <w:rsid w:val="00F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96"/>
  </w:style>
  <w:style w:type="paragraph" w:styleId="1">
    <w:name w:val="heading 1"/>
    <w:basedOn w:val="a"/>
    <w:link w:val="10"/>
    <w:uiPriority w:val="1"/>
    <w:qFormat/>
    <w:rsid w:val="00112D73"/>
    <w:pPr>
      <w:widowControl w:val="0"/>
      <w:autoSpaceDE w:val="0"/>
      <w:autoSpaceDN w:val="0"/>
      <w:spacing w:after="0" w:line="240" w:lineRule="auto"/>
      <w:ind w:left="5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12D7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2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2D73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12D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112D73"/>
    <w:pPr>
      <w:widowControl w:val="0"/>
      <w:autoSpaceDE w:val="0"/>
      <w:autoSpaceDN w:val="0"/>
      <w:spacing w:after="0" w:line="240" w:lineRule="auto"/>
      <w:ind w:left="590" w:firstLine="54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12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12D73"/>
    <w:pPr>
      <w:widowControl w:val="0"/>
      <w:autoSpaceDE w:val="0"/>
      <w:autoSpaceDN w:val="0"/>
      <w:spacing w:after="0" w:line="240" w:lineRule="auto"/>
      <w:ind w:left="6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link w:val="51"/>
    <w:uiPriority w:val="99"/>
    <w:rsid w:val="00112D73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2D73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styleId="a8">
    <w:name w:val="Hyperlink"/>
    <w:uiPriority w:val="99"/>
    <w:rsid w:val="00112D73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112D73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12D73"/>
    <w:pPr>
      <w:widowControl w:val="0"/>
      <w:shd w:val="clear" w:color="auto" w:fill="FFFFFF"/>
      <w:spacing w:after="300" w:line="240" w:lineRule="atLeast"/>
      <w:ind w:hanging="8800"/>
      <w:jc w:val="right"/>
      <w:outlineLvl w:val="2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UnresolvedMention">
    <w:name w:val="Unresolved Mention"/>
    <w:uiPriority w:val="99"/>
    <w:semiHidden/>
    <w:unhideWhenUsed/>
    <w:rsid w:val="00112D73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112D73"/>
  </w:style>
  <w:style w:type="character" w:customStyle="1" w:styleId="a9">
    <w:name w:val="Гипертекстовая ссылка"/>
    <w:uiPriority w:val="99"/>
    <w:rsid w:val="00112D73"/>
    <w:rPr>
      <w:color w:val="106BBE"/>
    </w:rPr>
  </w:style>
  <w:style w:type="character" w:customStyle="1" w:styleId="aa">
    <w:name w:val="Основной текст + Малые прописные"/>
    <w:uiPriority w:val="99"/>
    <w:rsid w:val="00112D73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b">
    <w:name w:val="Основной текст + Полужирный"/>
    <w:uiPriority w:val="99"/>
    <w:rsid w:val="00112D73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locked/>
    <w:rsid w:val="00112D73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11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link w:val="310"/>
    <w:uiPriority w:val="99"/>
    <w:locked/>
    <w:rsid w:val="00112D7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112D73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112D73"/>
    <w:pPr>
      <w:widowControl w:val="0"/>
      <w:shd w:val="clear" w:color="auto" w:fill="FFFFFF"/>
      <w:spacing w:after="0" w:line="384" w:lineRule="exact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112D73"/>
    <w:pPr>
      <w:widowControl w:val="0"/>
      <w:shd w:val="clear" w:color="auto" w:fill="FFFFFF"/>
      <w:spacing w:before="540" w:after="0" w:line="274" w:lineRule="exact"/>
      <w:jc w:val="center"/>
    </w:pPr>
    <w:rPr>
      <w:rFonts w:ascii="Arial" w:hAnsi="Arial" w:cs="Arial"/>
      <w:i/>
      <w:iCs/>
      <w:sz w:val="23"/>
      <w:szCs w:val="23"/>
    </w:rPr>
  </w:style>
  <w:style w:type="character" w:customStyle="1" w:styleId="2">
    <w:name w:val="Подпись к таблице (2)_"/>
    <w:link w:val="21"/>
    <w:uiPriority w:val="99"/>
    <w:locked/>
    <w:rsid w:val="00112D73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112D7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character" w:customStyle="1" w:styleId="32">
    <w:name w:val="Заголовок №3"/>
    <w:uiPriority w:val="99"/>
    <w:rsid w:val="00112D73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112D73"/>
  </w:style>
  <w:style w:type="paragraph" w:styleId="ac">
    <w:name w:val="Normal (Web)"/>
    <w:basedOn w:val="a"/>
    <w:uiPriority w:val="99"/>
    <w:semiHidden/>
    <w:unhideWhenUsed/>
    <w:rsid w:val="0011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112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112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f">
    <w:name w:val="Table Grid"/>
    <w:basedOn w:val="a1"/>
    <w:uiPriority w:val="59"/>
    <w:rsid w:val="00112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12D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un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10910</Words>
  <Characters>62190</Characters>
  <Application>Microsoft Office Word</Application>
  <DocSecurity>0</DocSecurity>
  <Lines>518</Lines>
  <Paragraphs>145</Paragraphs>
  <ScaleCrop>false</ScaleCrop>
  <Company>Reanimator Extreme Edition</Company>
  <LinksUpToDate>false</LinksUpToDate>
  <CharactersWithSpaces>72955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WestMe WestMe</dc:creator>
  <cp:keywords/>
  <dc:description/>
  <cp:lastModifiedBy>WestMe WestMe</cp:lastModifiedBy>
  <cp:revision>2</cp:revision>
  <dcterms:created xsi:type="dcterms:W3CDTF">2020-11-06T06:23:00Z</dcterms:created>
  <dcterms:modified xsi:type="dcterms:W3CDTF">2020-11-06T06:24:00Z</dcterms:modified>
</cp:coreProperties>
</file>